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5610ED">
      <w:pPr>
        <w:jc w:val="center"/>
        <w:rPr>
          <w:szCs w:val="22"/>
          <w:rtl/>
        </w:rPr>
      </w:pPr>
      <w:r w:rsidRPr="005610ED">
        <w:rPr>
          <w:noProof/>
          <w:szCs w:val="22"/>
          <w:rtl/>
        </w:rPr>
        <w:drawing>
          <wp:inline distT="0" distB="0" distL="0" distR="0">
            <wp:extent cx="903588" cy="1236593"/>
            <wp:effectExtent l="19050" t="0" r="0" b="0"/>
            <wp:docPr id="13" name="Picture 0" descr="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jpg"/>
                    <pic:cNvPicPr/>
                  </pic:nvPicPr>
                  <pic:blipFill>
                    <a:blip r:embed="rId8" cstate="print"/>
                    <a:stretch>
                      <a:fillRect/>
                    </a:stretch>
                  </pic:blipFill>
                  <pic:spPr>
                    <a:xfrm>
                      <a:off x="0" y="0"/>
                      <a:ext cx="904032" cy="1237201"/>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B472C5" w:rsidRDefault="00F4759A" w:rsidP="0035313A">
      <w:pPr>
        <w:jc w:val="center"/>
        <w:rPr>
          <w:rFonts w:cs="Simplified Arabic"/>
          <w:b/>
          <w:bCs/>
          <w:color w:val="000000" w:themeColor="text1"/>
          <w:sz w:val="40"/>
          <w:szCs w:val="40"/>
          <w:rtl/>
        </w:rPr>
      </w:pPr>
      <w:r>
        <w:rPr>
          <w:rFonts w:cs="Simplified Arabic" w:hint="cs"/>
          <w:b/>
          <w:bCs/>
          <w:sz w:val="40"/>
          <w:szCs w:val="40"/>
          <w:rtl/>
        </w:rPr>
        <w:t>فلسطين</w:t>
      </w:r>
    </w:p>
    <w:p w:rsidR="008F28AF" w:rsidRDefault="008F28AF" w:rsidP="00A359C7">
      <w:pPr>
        <w:tabs>
          <w:tab w:val="left" w:pos="4045"/>
          <w:tab w:val="center" w:pos="4535"/>
        </w:tabs>
        <w:rPr>
          <w:rFonts w:cs="Simplified Arabic"/>
          <w:b/>
          <w:bCs/>
          <w:color w:val="000000"/>
          <w:sz w:val="28"/>
          <w:szCs w:val="28"/>
          <w:rtl/>
        </w:rPr>
      </w:pP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5610ED" w:rsidRDefault="00A373F7" w:rsidP="003D3531">
      <w:pPr>
        <w:tabs>
          <w:tab w:val="left" w:pos="7864"/>
        </w:tabs>
        <w:rPr>
          <w:rFonts w:cs="Simplified Arabic"/>
          <w:b/>
          <w:bCs/>
          <w:color w:val="000000" w:themeColor="text1"/>
          <w:sz w:val="8"/>
          <w:szCs w:val="8"/>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9B54A8" w:rsidP="009B54A8">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تموز</w:t>
            </w:r>
            <w:r w:rsidR="003447E6">
              <w:rPr>
                <w:rFonts w:cs="Simplified Arabic" w:hint="cs"/>
                <w:b/>
                <w:bCs/>
                <w:color w:val="000000" w:themeColor="text1"/>
                <w:sz w:val="28"/>
                <w:szCs w:val="28"/>
                <w:rtl/>
              </w:rPr>
              <w:t xml:space="preserve"> </w:t>
            </w:r>
            <w:proofErr w:type="spellStart"/>
            <w:r w:rsidR="003D3531" w:rsidRPr="00B41B1B">
              <w:rPr>
                <w:rFonts w:cs="Simplified Arabic" w:hint="cs"/>
                <w:b/>
                <w:bCs/>
                <w:color w:val="000000" w:themeColor="text1"/>
                <w:sz w:val="28"/>
                <w:szCs w:val="28"/>
                <w:rtl/>
              </w:rPr>
              <w:t>/</w:t>
            </w:r>
            <w:r>
              <w:rPr>
                <w:rFonts w:cs="Simplified Arabic" w:hint="cs"/>
                <w:b/>
                <w:bCs/>
                <w:color w:val="000000" w:themeColor="text1"/>
                <w:sz w:val="28"/>
                <w:szCs w:val="28"/>
                <w:rtl/>
              </w:rPr>
              <w:t>يوليو</w:t>
            </w:r>
            <w:r w:rsidR="003D3531" w:rsidRPr="00B41B1B">
              <w:rPr>
                <w:rFonts w:cs="Simplified Arabic"/>
                <w:b/>
                <w:bCs/>
                <w:color w:val="000000" w:themeColor="text1"/>
                <w:sz w:val="28"/>
                <w:szCs w:val="28"/>
                <w:rtl/>
              </w:rPr>
              <w:t>،</w:t>
            </w:r>
            <w:proofErr w:type="spellEnd"/>
            <w:r w:rsidR="003D3531"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BC220A" w:rsidP="004450E4">
      <w:pPr>
        <w:rPr>
          <w:rFonts w:cs="Simplified Arabic"/>
          <w:rtl/>
        </w:rPr>
      </w:pPr>
      <w:r w:rsidRPr="00BC220A">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815117" w:rsidRPr="00E60CFA" w:rsidRDefault="00815117"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9166EC" w:rsidRDefault="009166EC"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Pr>
      </w:pPr>
    </w:p>
    <w:p w:rsidR="00691B59" w:rsidRDefault="00691B59" w:rsidP="004450E4">
      <w:pPr>
        <w:jc w:val="center"/>
        <w:rPr>
          <w:noProof/>
          <w:rtl/>
        </w:rPr>
      </w:pPr>
    </w:p>
    <w:p w:rsidR="00B73115" w:rsidRDefault="00B73115" w:rsidP="004450E4">
      <w:pPr>
        <w:jc w:val="center"/>
        <w:rPr>
          <w:noProof/>
          <w:rtl/>
          <w:lang w:bidi="ar-JO"/>
        </w:rPr>
      </w:pPr>
    </w:p>
    <w:p w:rsidR="004450E4" w:rsidRDefault="004450E4"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4450E4" w:rsidRPr="005A2E8E" w:rsidRDefault="008E3CB8" w:rsidP="009B54A8">
      <w:pPr>
        <w:jc w:val="lowKashida"/>
        <w:rPr>
          <w:rFonts w:cs="Simplified Arabic"/>
          <w:color w:val="000000" w:themeColor="text1"/>
          <w:rtl/>
        </w:rPr>
      </w:pPr>
      <w:r>
        <w:rPr>
          <w:rFonts w:hAnsi="Symbol" w:cs="Simplified Arabic"/>
          <w:color w:val="000000" w:themeColor="text1"/>
        </w:rPr>
        <w:t xml:space="preserve"> </w:t>
      </w:r>
      <w:r w:rsidR="004450E4" w:rsidRPr="005A2E8E">
        <w:rPr>
          <w:rFonts w:hAnsi="Symbol" w:cs="Simplified Arabic"/>
          <w:color w:val="000000" w:themeColor="text1"/>
        </w:rPr>
        <w:sym w:font="Symbol" w:char="00D3"/>
      </w:r>
      <w:r w:rsidR="009B54A8">
        <w:rPr>
          <w:rFonts w:hAnsi="Symbol" w:cs="Simplified Arabic" w:hint="cs"/>
          <w:color w:val="000000" w:themeColor="text1"/>
          <w:rtl/>
        </w:rPr>
        <w:t>ذو القعدة</w:t>
      </w:r>
      <w:r w:rsidR="004450E4" w:rsidRPr="005A2E8E">
        <w:rPr>
          <w:rFonts w:cs="Simplified Arabic"/>
          <w:color w:val="000000" w:themeColor="text1"/>
          <w:rtl/>
        </w:rPr>
        <w:t xml:space="preserve"> </w:t>
      </w:r>
      <w:proofErr w:type="spellStart"/>
      <w:r w:rsidR="00645A38">
        <w:rPr>
          <w:rFonts w:cs="Simplified Arabic" w:hint="cs"/>
          <w:color w:val="000000" w:themeColor="text1"/>
          <w:rtl/>
        </w:rPr>
        <w:t>1440</w:t>
      </w:r>
      <w:r w:rsidR="004450E4" w:rsidRPr="005A2E8E">
        <w:rPr>
          <w:rFonts w:cs="Simplified Arabic"/>
          <w:color w:val="000000" w:themeColor="text1"/>
          <w:rtl/>
        </w:rPr>
        <w:t>هـ</w:t>
      </w:r>
      <w:proofErr w:type="spellEnd"/>
      <w:r w:rsidR="004450E4" w:rsidRPr="005A2E8E">
        <w:rPr>
          <w:rFonts w:cs="Simplified Arabic"/>
          <w:color w:val="000000" w:themeColor="text1"/>
          <w:rtl/>
        </w:rPr>
        <w:t xml:space="preserve"> </w:t>
      </w:r>
      <w:proofErr w:type="spellStart"/>
      <w:r w:rsidR="004450E4" w:rsidRPr="005A2E8E">
        <w:rPr>
          <w:rFonts w:cs="Simplified Arabic"/>
          <w:color w:val="000000" w:themeColor="text1"/>
          <w:rtl/>
        </w:rPr>
        <w:t>–</w:t>
      </w:r>
      <w:proofErr w:type="spellEnd"/>
      <w:r w:rsidR="00645A38">
        <w:rPr>
          <w:rFonts w:cs="Simplified Arabic" w:hint="cs"/>
          <w:color w:val="000000" w:themeColor="text1"/>
          <w:rtl/>
        </w:rPr>
        <w:t xml:space="preserve"> </w:t>
      </w:r>
      <w:proofErr w:type="spellStart"/>
      <w:r w:rsidR="009B54A8">
        <w:rPr>
          <w:rFonts w:cs="Simplified Arabic" w:hint="cs"/>
          <w:color w:val="000000" w:themeColor="text1"/>
          <w:rtl/>
        </w:rPr>
        <w:t>تموز</w:t>
      </w:r>
      <w:r>
        <w:rPr>
          <w:rFonts w:cs="Simplified Arabic" w:hint="cs"/>
          <w:color w:val="000000" w:themeColor="text1"/>
          <w:rtl/>
        </w:rPr>
        <w:t>،</w:t>
      </w:r>
      <w:proofErr w:type="spellEnd"/>
      <w:r w:rsidR="004450E4" w:rsidRPr="005A2E8E">
        <w:rPr>
          <w:rFonts w:cs="Simplified Arabic"/>
          <w:color w:val="000000" w:themeColor="text1"/>
          <w:rtl/>
        </w:rPr>
        <w:t xml:space="preserve"> </w:t>
      </w:r>
      <w:r w:rsidR="00FC3EB2">
        <w:rPr>
          <w:rFonts w:cs="Simplified Arabic" w:hint="cs"/>
          <w:color w:val="000000" w:themeColor="text1"/>
          <w:rtl/>
        </w:rPr>
        <w:t>201</w:t>
      </w:r>
      <w:r w:rsidR="0091307D">
        <w:rPr>
          <w:rFonts w:cs="Simplified Arabic" w:hint="cs"/>
          <w:color w:val="000000" w:themeColor="text1"/>
          <w:rtl/>
        </w:rPr>
        <w:t>9</w:t>
      </w:r>
      <w:r w:rsidR="004450E4"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F4759A">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 xml:space="preserve">التعداد العام للسكان والمساكن والمنشآت </w:t>
      </w:r>
      <w:proofErr w:type="spellStart"/>
      <w:r w:rsidR="007D0F4F" w:rsidRPr="007D0F4F">
        <w:rPr>
          <w:rFonts w:cs="Simplified Arabic" w:hint="cs"/>
          <w:i/>
          <w:iCs/>
          <w:color w:val="000000" w:themeColor="text1"/>
          <w:sz w:val="24"/>
          <w:szCs w:val="24"/>
          <w:rtl/>
        </w:rPr>
        <w:t>2017</w:t>
      </w:r>
      <w:r w:rsidR="00AF7B90">
        <w:rPr>
          <w:rFonts w:cs="Simplified Arabic" w:hint="cs"/>
          <w:i/>
          <w:iCs/>
          <w:sz w:val="24"/>
          <w:szCs w:val="24"/>
          <w:rtl/>
        </w:rPr>
        <w:t>:</w:t>
      </w:r>
      <w:proofErr w:type="spellEnd"/>
      <w:r w:rsidR="00AF7B90">
        <w:rPr>
          <w:rFonts w:cs="Simplified Arabic" w:hint="cs"/>
          <w:i/>
          <w:iCs/>
          <w:sz w:val="24"/>
          <w:szCs w:val="24"/>
          <w:rtl/>
        </w:rPr>
        <w:t xml:space="preserve"> </w:t>
      </w:r>
      <w:r w:rsidR="008C05AD">
        <w:rPr>
          <w:rFonts w:cs="Simplified Arabic" w:hint="cs"/>
          <w:i/>
          <w:iCs/>
          <w:sz w:val="24"/>
          <w:szCs w:val="24"/>
          <w:rtl/>
        </w:rPr>
        <w:t xml:space="preserve">تقرير المساكن </w:t>
      </w:r>
      <w:proofErr w:type="spellStart"/>
      <w:r w:rsidR="008C05AD">
        <w:rPr>
          <w:rFonts w:cs="Simplified Arabic" w:hint="cs"/>
          <w:i/>
          <w:iCs/>
          <w:sz w:val="24"/>
          <w:szCs w:val="24"/>
          <w:rtl/>
        </w:rPr>
        <w:t>-</w:t>
      </w:r>
      <w:proofErr w:type="spellEnd"/>
      <w:r w:rsidR="008C05AD">
        <w:rPr>
          <w:rFonts w:cs="Simplified Arabic" w:hint="cs"/>
          <w:i/>
          <w:iCs/>
          <w:sz w:val="24"/>
          <w:szCs w:val="24"/>
          <w:rtl/>
        </w:rPr>
        <w:t xml:space="preserve">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F4759A">
        <w:rPr>
          <w:rFonts w:cs="Simplified Arabic" w:hint="cs"/>
          <w:sz w:val="24"/>
          <w:szCs w:val="24"/>
          <w:rtl/>
        </w:rPr>
        <w:t>فلسطين</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Tr="00D56EB7">
        <w:trPr>
          <w:trHeight w:val="1404"/>
          <w:jc w:val="center"/>
        </w:trPr>
        <w:tc>
          <w:tcPr>
            <w:tcW w:w="4542" w:type="dxa"/>
            <w:vMerge w:val="restart"/>
          </w:tcPr>
          <w:p w:rsidR="00633291" w:rsidRPr="001509FF" w:rsidRDefault="00633291" w:rsidP="002E36E9">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633291" w:rsidRPr="001509FF" w:rsidRDefault="00633291" w:rsidP="002E36E9">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633291" w:rsidRPr="001509FF" w:rsidRDefault="00633291" w:rsidP="002E36E9">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 xml:space="preserve">ص.ب. </w:t>
            </w:r>
            <w:proofErr w:type="spellStart"/>
            <w:r w:rsidRPr="001509FF">
              <w:rPr>
                <w:rFonts w:ascii="Simplified Arabic" w:hAnsi="Simplified Arabic"/>
                <w:color w:val="000000" w:themeColor="text1"/>
                <w:rtl/>
              </w:rPr>
              <w:t>1647،</w:t>
            </w:r>
            <w:proofErr w:type="spellEnd"/>
            <w:r w:rsidRPr="001509FF">
              <w:rPr>
                <w:rFonts w:ascii="Simplified Arabic" w:hAnsi="Simplified Arabic"/>
                <w:color w:val="000000" w:themeColor="text1"/>
                <w:rtl/>
              </w:rPr>
              <w:t xml:space="preserve"> رام </w:t>
            </w:r>
            <w:proofErr w:type="spellStart"/>
            <w:r w:rsidRPr="001509FF">
              <w:rPr>
                <w:rFonts w:ascii="Simplified Arabic" w:hAnsi="Simplified Arabic"/>
                <w:color w:val="000000" w:themeColor="text1"/>
                <w:rtl/>
              </w:rPr>
              <w:t>الله-</w:t>
            </w:r>
            <w:proofErr w:type="spellEnd"/>
            <w:r w:rsidRPr="001509FF">
              <w:rPr>
                <w:rFonts w:ascii="Simplified Arabic" w:hAnsi="Simplified Arabic"/>
                <w:color w:val="000000" w:themeColor="text1"/>
                <w:rtl/>
              </w:rPr>
              <w:t xml:space="preserve"> فلسطين</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633291" w:rsidRPr="001509FF" w:rsidRDefault="00633291" w:rsidP="002E36E9">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633291" w:rsidRPr="001509FF" w:rsidRDefault="00633291" w:rsidP="002E36E9">
            <w:pPr>
              <w:rPr>
                <w:rFonts w:ascii="Simplified Arabic" w:hAnsi="Simplified Arabic" w:cs="Simplified Arabic"/>
                <w:rtl/>
              </w:rPr>
            </w:pPr>
          </w:p>
          <w:p w:rsidR="00633291" w:rsidRDefault="00633291" w:rsidP="002E36E9">
            <w:pPr>
              <w:rPr>
                <w:rFonts w:ascii="Simplified Arabic" w:hAnsi="Simplified Arabic" w:cs="Simplified Arabic"/>
                <w:rtl/>
              </w:rPr>
            </w:pPr>
          </w:p>
          <w:p w:rsidR="00633291" w:rsidRPr="001509FF" w:rsidRDefault="00633291" w:rsidP="002E36E9">
            <w:pPr>
              <w:rPr>
                <w:rFonts w:ascii="Simplified Arabic" w:hAnsi="Simplified Arabic" w:cs="Simplified Arabic"/>
                <w:rtl/>
              </w:rPr>
            </w:pPr>
          </w:p>
          <w:p w:rsidR="00633291" w:rsidRPr="0051246B" w:rsidRDefault="00633291" w:rsidP="00F4759A">
            <w:pPr>
              <w:rPr>
                <w:rFonts w:ascii="Simplified Arabic" w:hAnsi="Simplified Arabic" w:cs="Simplified Arabic"/>
                <w:b/>
                <w:bCs/>
              </w:rPr>
            </w:pPr>
            <w:r w:rsidRPr="0051246B">
              <w:rPr>
                <w:rFonts w:ascii="Simplified Arabic" w:hAnsi="Simplified Arabic" w:cs="Simplified Arabic"/>
                <w:b/>
                <w:bCs/>
                <w:rtl/>
              </w:rPr>
              <w:t xml:space="preserve">الرقم </w:t>
            </w:r>
            <w:proofErr w:type="spellStart"/>
            <w:r w:rsidRPr="0051246B">
              <w:rPr>
                <w:rFonts w:ascii="Simplified Arabic" w:hAnsi="Simplified Arabic" w:cs="Simplified Arabic"/>
                <w:b/>
                <w:bCs/>
                <w:rtl/>
              </w:rPr>
              <w:t>المرجعي:</w:t>
            </w:r>
            <w:proofErr w:type="spellEnd"/>
            <w:r w:rsidRPr="0051246B">
              <w:rPr>
                <w:rFonts w:ascii="Simplified Arabic" w:hAnsi="Simplified Arabic" w:cs="Simplified Arabic"/>
                <w:b/>
                <w:bCs/>
                <w:rtl/>
              </w:rPr>
              <w:t xml:space="preserve"> </w:t>
            </w:r>
            <w:r w:rsidR="0051246B" w:rsidRPr="0051246B">
              <w:rPr>
                <w:rFonts w:ascii="Simplified Arabic" w:hAnsi="Simplified Arabic" w:cs="Simplified Arabic" w:hint="cs"/>
                <w:b/>
                <w:bCs/>
                <w:rtl/>
              </w:rPr>
              <w:t>2444</w:t>
            </w:r>
          </w:p>
          <w:p w:rsidR="00633291" w:rsidRDefault="00633291" w:rsidP="002E36E9">
            <w:pPr>
              <w:rPr>
                <w:color w:val="000000" w:themeColor="text1"/>
                <w:rtl/>
              </w:rPr>
            </w:pPr>
          </w:p>
        </w:tc>
        <w:tc>
          <w:tcPr>
            <w:tcW w:w="2403" w:type="dxa"/>
          </w:tcPr>
          <w:p w:rsidR="00633291" w:rsidRPr="001509FF" w:rsidRDefault="00633291" w:rsidP="002E36E9">
            <w:pPr>
              <w:jc w:val="right"/>
              <w:rPr>
                <w:color w:val="000000" w:themeColor="text1"/>
                <w:rtl/>
              </w:rPr>
            </w:pPr>
          </w:p>
        </w:tc>
        <w:tc>
          <w:tcPr>
            <w:tcW w:w="2127" w:type="dxa"/>
          </w:tcPr>
          <w:p w:rsidR="00633291" w:rsidRPr="001509FF" w:rsidRDefault="00633291" w:rsidP="002E36E9">
            <w:pPr>
              <w:jc w:val="center"/>
              <w:rPr>
                <w:color w:val="000000" w:themeColor="text1"/>
                <w:rtl/>
              </w:rPr>
            </w:pPr>
            <w:r>
              <w:rPr>
                <w:rFonts w:hint="cs"/>
                <w:noProof/>
                <w:color w:val="000000" w:themeColor="text1"/>
                <w:rtl/>
              </w:rPr>
              <w:drawing>
                <wp:inline distT="0" distB="0" distL="0" distR="0">
                  <wp:extent cx="900000" cy="901521"/>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633291" w:rsidTr="00D56EB7">
        <w:trPr>
          <w:trHeight w:val="2829"/>
          <w:jc w:val="center"/>
        </w:trPr>
        <w:tc>
          <w:tcPr>
            <w:tcW w:w="4542" w:type="dxa"/>
            <w:vMerge/>
          </w:tcPr>
          <w:p w:rsidR="00633291" w:rsidRPr="005A2E8E" w:rsidRDefault="00633291" w:rsidP="002E36E9">
            <w:pPr>
              <w:jc w:val="lowKashida"/>
              <w:rPr>
                <w:rFonts w:cs="Simplified Arabic"/>
                <w:color w:val="000000" w:themeColor="text1"/>
                <w:rtl/>
              </w:rPr>
            </w:pPr>
          </w:p>
        </w:tc>
        <w:tc>
          <w:tcPr>
            <w:tcW w:w="2403" w:type="dxa"/>
          </w:tcPr>
          <w:p w:rsidR="00633291" w:rsidRDefault="00633291" w:rsidP="002E36E9">
            <w:pPr>
              <w:jc w:val="right"/>
              <w:rPr>
                <w:noProof/>
                <w:color w:val="000000" w:themeColor="text1"/>
                <w:rtl/>
              </w:rPr>
            </w:pPr>
          </w:p>
        </w:tc>
        <w:tc>
          <w:tcPr>
            <w:tcW w:w="2127" w:type="dxa"/>
          </w:tcPr>
          <w:p w:rsidR="00633291" w:rsidRDefault="00633291" w:rsidP="002E36E9">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362682" w:rsidTr="00FB5642">
        <w:trPr>
          <w:trHeight w:val="284"/>
        </w:trPr>
        <w:tc>
          <w:tcPr>
            <w:tcW w:w="8471" w:type="dxa"/>
            <w:vAlign w:val="center"/>
          </w:tcPr>
          <w:p w:rsidR="00691B59" w:rsidRPr="004C63AB" w:rsidRDefault="00691B59" w:rsidP="002E36E9">
            <w:pPr>
              <w:rPr>
                <w:rFonts w:ascii="Simplified Arabic" w:hAnsi="Simplified Arabic" w:cs="Simplified Arabic"/>
                <w:b/>
                <w:bCs/>
                <w:rtl/>
              </w:rPr>
            </w:pPr>
            <w:r w:rsidRPr="004C63AB">
              <w:rPr>
                <w:rFonts w:ascii="Simplified Arabic" w:hAnsi="Simplified Arabic" w:cs="Simplified Arabic"/>
                <w:b/>
                <w:bCs/>
                <w:rtl/>
              </w:rPr>
              <w:t xml:space="preserve">تم تمويل طباعة هذا التقرير من الوكالة الألمانية للتعاون الدولي </w:t>
            </w:r>
            <w:proofErr w:type="spellStart"/>
            <w:r w:rsidRPr="004C63AB">
              <w:rPr>
                <w:rFonts w:ascii="Simplified Arabic" w:hAnsi="Simplified Arabic" w:cs="Simplified Arabic"/>
                <w:b/>
                <w:bCs/>
                <w:rtl/>
              </w:rPr>
              <w:t>(</w:t>
            </w:r>
            <w:proofErr w:type="spellEnd"/>
            <w:r w:rsidRPr="004C63AB">
              <w:rPr>
                <w:rFonts w:ascii="Simplified Arabic" w:hAnsi="Simplified Arabic" w:cs="Simplified Arabic"/>
                <w:b/>
                <w:bCs/>
              </w:rPr>
              <w:t>GIZ</w:t>
            </w:r>
            <w:proofErr w:type="spellStart"/>
            <w:r w:rsidRPr="004C63AB">
              <w:rPr>
                <w:rFonts w:ascii="Simplified Arabic" w:hAnsi="Simplified Arabic" w:cs="Simplified Arabic"/>
                <w:b/>
                <w:bCs/>
                <w:rtl/>
              </w:rPr>
              <w:t>)</w:t>
            </w:r>
            <w:proofErr w:type="spellEnd"/>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D11DF3">
      <w:pPr>
        <w:bidi w:val="0"/>
        <w:jc w:val="center"/>
        <w:rPr>
          <w:b/>
          <w:bCs/>
          <w:noProof/>
          <w:sz w:val="52"/>
          <w:szCs w:val="52"/>
          <w:rtl/>
        </w:rPr>
      </w:pPr>
      <w:r>
        <w:rPr>
          <w:rFonts w:hint="cs"/>
          <w:b/>
          <w:bCs/>
          <w:noProof/>
          <w:sz w:val="52"/>
          <w:szCs w:val="52"/>
          <w:rtl/>
        </w:rPr>
        <w:t xml:space="preserve">فخامة الرئيس محمود عباس </w:t>
      </w:r>
      <w:r w:rsidR="00B8667B">
        <w:rPr>
          <w:rFonts w:hint="cs"/>
          <w:b/>
          <w:bCs/>
          <w:noProof/>
          <w:sz w:val="52"/>
          <w:szCs w:val="52"/>
          <w:rtl/>
        </w:rPr>
        <w:t>"أبو مازن"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rsidP="00B8667B">
      <w:pPr>
        <w:bidi w:val="0"/>
        <w:jc w:val="center"/>
        <w:rPr>
          <w:b/>
          <w:bCs/>
          <w:noProof/>
          <w:sz w:val="52"/>
          <w:szCs w:val="52"/>
          <w:rtl/>
        </w:rPr>
      </w:pPr>
      <w:r>
        <w:rPr>
          <w:rFonts w:hint="cs"/>
          <w:b/>
          <w:bCs/>
          <w:noProof/>
          <w:sz w:val="52"/>
          <w:szCs w:val="52"/>
          <w:rtl/>
        </w:rPr>
        <w:t>رئيس دولة فلسطين</w:t>
      </w:r>
    </w:p>
    <w:p w:rsidR="00B8667B" w:rsidRDefault="00B8667B">
      <w:pPr>
        <w:bidi w:val="0"/>
        <w:rPr>
          <w:b/>
          <w:bCs/>
          <w:noProof/>
          <w:sz w:val="52"/>
          <w:szCs w:val="52"/>
          <w:rtl/>
        </w:rPr>
      </w:pPr>
      <w:r>
        <w:rPr>
          <w:b/>
          <w:bCs/>
          <w:noProof/>
          <w:sz w:val="52"/>
          <w:szCs w:val="52"/>
          <w:rtl/>
        </w:rPr>
        <w:br w:type="page"/>
      </w:r>
    </w:p>
    <w:p w:rsidR="00B8667B" w:rsidRDefault="00B8667B">
      <w:pPr>
        <w:bidi w:val="0"/>
        <w:rPr>
          <w:b/>
          <w:bCs/>
          <w:noProof/>
          <w:sz w:val="52"/>
          <w:szCs w:val="52"/>
        </w:rPr>
      </w:pPr>
      <w:r>
        <w:rPr>
          <w:b/>
          <w:bCs/>
          <w:noProof/>
          <w:sz w:val="52"/>
          <w:szCs w:val="52"/>
        </w:rPr>
        <w:lastRenderedPageBreak/>
        <w:br w:type="page"/>
      </w:r>
    </w:p>
    <w:p w:rsidR="004450E4" w:rsidRDefault="004450E4" w:rsidP="004450E4">
      <w:pPr>
        <w:pStyle w:val="Heading5"/>
        <w:rPr>
          <w:sz w:val="28"/>
          <w:szCs w:val="28"/>
          <w:rtl/>
        </w:rPr>
      </w:pPr>
    </w:p>
    <w:p w:rsidR="004450E4" w:rsidRDefault="004E400C" w:rsidP="004450E4">
      <w:pPr>
        <w:pStyle w:val="Heading5"/>
        <w:rPr>
          <w:sz w:val="28"/>
          <w:szCs w:val="28"/>
          <w:rtl/>
        </w:rPr>
      </w:pPr>
      <w:r w:rsidRPr="004E400C">
        <w:rPr>
          <w:noProof/>
          <w:sz w:val="28"/>
          <w:szCs w:val="28"/>
          <w:rtl/>
        </w:rPr>
        <w:drawing>
          <wp:inline distT="0" distB="0" distL="0" distR="0">
            <wp:extent cx="5759450" cy="8138669"/>
            <wp:effectExtent l="19050" t="0" r="0" b="0"/>
            <wp:docPr id="5" name="Picture 1" descr="C:\Users\omayma\AppData\Local\Microsoft\Windows\INetCache\Content.Outlook\SHFXVT1N\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ayma\AppData\Local\Microsoft\Windows\INetCache\Content.Outlook\SHFXVT1N\PalestineMap_A.png"/>
                    <pic:cNvPicPr>
                      <a:picLocks noChangeAspect="1" noChangeArrowheads="1"/>
                    </pic:cNvPicPr>
                  </pic:nvPicPr>
                  <pic:blipFill>
                    <a:blip r:embed="rId16" cstate="print"/>
                    <a:srcRect/>
                    <a:stretch>
                      <a:fillRect/>
                    </a:stretch>
                  </pic:blipFill>
                  <pic:spPr bwMode="auto">
                    <a:xfrm>
                      <a:off x="0" y="0"/>
                      <a:ext cx="5759450" cy="8138669"/>
                    </a:xfrm>
                    <a:prstGeom prst="rect">
                      <a:avLst/>
                    </a:prstGeom>
                    <a:noFill/>
                    <a:ln w="9525">
                      <a:noFill/>
                      <a:miter lim="800000"/>
                      <a:headEnd/>
                      <a:tailEnd/>
                    </a:ln>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98591D" w:rsidRDefault="0098591D" w:rsidP="0098591D">
      <w:pPr>
        <w:jc w:val="center"/>
        <w:rPr>
          <w:rFonts w:ascii="Simplified Arabic" w:hAnsi="Simplified Arabic" w:cs="Simplified Arabic"/>
          <w:rtl/>
        </w:rPr>
      </w:pPr>
      <w:r w:rsidRPr="00D72206">
        <w:rPr>
          <w:rFonts w:ascii="Simplified Arabic" w:hAnsi="Simplified Arabic" w:cs="Simplified Arabic"/>
          <w:rtl/>
        </w:rPr>
        <w:lastRenderedPageBreak/>
        <w:t>بسم الله الرحمن الرحيم</w:t>
      </w:r>
    </w:p>
    <w:p w:rsidR="0098591D" w:rsidRPr="00D72206" w:rsidRDefault="0098591D" w:rsidP="0098591D">
      <w:pPr>
        <w:jc w:val="center"/>
        <w:rPr>
          <w:rFonts w:ascii="Simplified Arabic" w:hAnsi="Simplified Arabic" w:cs="Simplified Arabic"/>
          <w:rtl/>
        </w:rPr>
      </w:pPr>
      <w:r w:rsidRPr="00AD5307">
        <w:rPr>
          <w:rFonts w:ascii="Simplified Arabic" w:hAnsi="Simplified Arabic" w:cs="Simplified Arabic"/>
          <w:noProof/>
          <w:rtl/>
        </w:rPr>
        <w:drawing>
          <wp:inline distT="0" distB="0" distL="0" distR="0">
            <wp:extent cx="618904" cy="875684"/>
            <wp:effectExtent l="19050" t="0" r="0" b="0"/>
            <wp:docPr id="4"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7" cstate="print"/>
                    <a:srcRect/>
                    <a:stretch>
                      <a:fillRect/>
                    </a:stretch>
                  </pic:blipFill>
                  <pic:spPr bwMode="auto">
                    <a:xfrm>
                      <a:off x="0" y="0"/>
                      <a:ext cx="621034" cy="878698"/>
                    </a:xfrm>
                    <a:prstGeom prst="rect">
                      <a:avLst/>
                    </a:prstGeom>
                    <a:noFill/>
                    <a:ln w="9525">
                      <a:noFill/>
                      <a:miter lim="800000"/>
                      <a:headEnd/>
                      <a:tailEnd/>
                    </a:ln>
                  </pic:spPr>
                </pic:pic>
              </a:graphicData>
            </a:graphic>
          </wp:inline>
        </w:drawing>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تقديم من سيادة الرئيس محمود عباس "ابو مازن"</w:t>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رئيس دولة فلسطين</w:t>
      </w:r>
    </w:p>
    <w:p w:rsidR="0098591D" w:rsidRPr="00E3790C" w:rsidRDefault="0098591D" w:rsidP="0098591D">
      <w:pPr>
        <w:jc w:val="center"/>
        <w:rPr>
          <w:rFonts w:ascii="Simplified Arabic" w:hAnsi="Simplified Arabic" w:cs="Simplified Arabic"/>
          <w:b/>
          <w:bCs/>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يعتبر التعداد العام للسكان والمساكن والمنشآت ركناً اساسياً من اركان النظام الاحصائي الرسمي في أي </w:t>
      </w:r>
      <w:proofErr w:type="spellStart"/>
      <w:r w:rsidRPr="00DB76B1">
        <w:rPr>
          <w:rFonts w:ascii="Simplified Arabic" w:hAnsi="Simplified Arabic" w:cs="Simplified Arabic"/>
          <w:sz w:val="24"/>
          <w:szCs w:val="24"/>
          <w:rtl/>
        </w:rPr>
        <w:t>دولة،</w:t>
      </w:r>
      <w:proofErr w:type="spellEnd"/>
      <w:r w:rsidRPr="00DB76B1">
        <w:rPr>
          <w:rFonts w:ascii="Simplified Arabic" w:hAnsi="Simplified Arabic" w:cs="Simplified Arabic"/>
          <w:sz w:val="24"/>
          <w:szCs w:val="24"/>
          <w:rtl/>
        </w:rPr>
        <w:t xml:space="preserve"> حيث </w:t>
      </w:r>
      <w:r w:rsidRPr="00DB76B1">
        <w:rPr>
          <w:rFonts w:ascii="Simplified Arabic" w:hAnsi="Simplified Arabic" w:cs="Simplified Arabic" w:hint="cs"/>
          <w:sz w:val="24"/>
          <w:szCs w:val="24"/>
          <w:rtl/>
        </w:rPr>
        <w:t>يأتي</w:t>
      </w:r>
      <w:r w:rsidRPr="00DB76B1">
        <w:rPr>
          <w:rFonts w:ascii="Simplified Arabic" w:hAnsi="Simplified Arabic" w:cs="Simplified Arabic"/>
          <w:sz w:val="24"/>
          <w:szCs w:val="24"/>
          <w:rtl/>
        </w:rPr>
        <w:t xml:space="preserve"> تنفيذه خلال عام 2017 استحقاقاً قانونياً وتنموياً ووطنياً </w:t>
      </w:r>
      <w:proofErr w:type="spellStart"/>
      <w:r w:rsidRPr="00DB76B1">
        <w:rPr>
          <w:rFonts w:ascii="Simplified Arabic" w:hAnsi="Simplified Arabic" w:cs="Simplified Arabic"/>
          <w:sz w:val="24"/>
          <w:szCs w:val="24"/>
          <w:rtl/>
        </w:rPr>
        <w:t>وسيادياً،</w:t>
      </w:r>
      <w:proofErr w:type="spellEnd"/>
      <w:r w:rsidRPr="00DB76B1">
        <w:rPr>
          <w:rFonts w:ascii="Simplified Arabic" w:hAnsi="Simplified Arabic" w:cs="Simplified Arabic"/>
          <w:sz w:val="24"/>
          <w:szCs w:val="24"/>
          <w:rtl/>
        </w:rPr>
        <w:t xml:space="preserve"> ويمثل تنفيذه لبنة اساسية في عملية بناء الدولة </w:t>
      </w:r>
      <w:r w:rsidRPr="00DB76B1">
        <w:rPr>
          <w:rFonts w:ascii="Simplified Arabic" w:hAnsi="Simplified Arabic" w:cs="Simplified Arabic" w:hint="cs"/>
          <w:sz w:val="24"/>
          <w:szCs w:val="24"/>
          <w:rtl/>
        </w:rPr>
        <w:t>وإرساء</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أ</w:t>
      </w:r>
      <w:r w:rsidRPr="00DB76B1">
        <w:rPr>
          <w:rFonts w:ascii="Simplified Arabic" w:hAnsi="Simplified Arabic" w:cs="Simplified Arabic"/>
          <w:sz w:val="24"/>
          <w:szCs w:val="24"/>
          <w:rtl/>
        </w:rPr>
        <w:t xml:space="preserve">سس التخطيط السليم بمعايير علمية نظراً لما يوفره من </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حصاءات دقيقة وتفصيلية لكافة نواحي </w:t>
      </w:r>
      <w:proofErr w:type="spellStart"/>
      <w:r w:rsidRPr="00DB76B1">
        <w:rPr>
          <w:rFonts w:ascii="Simplified Arabic" w:hAnsi="Simplified Arabic" w:cs="Simplified Arabic"/>
          <w:sz w:val="24"/>
          <w:szCs w:val="24"/>
          <w:rtl/>
        </w:rPr>
        <w:t>الحياة،</w:t>
      </w:r>
      <w:proofErr w:type="spellEnd"/>
      <w:r w:rsidRPr="00DB76B1">
        <w:rPr>
          <w:rFonts w:ascii="Simplified Arabic" w:hAnsi="Simplified Arabic" w:cs="Simplified Arabic"/>
          <w:sz w:val="24"/>
          <w:szCs w:val="24"/>
          <w:rtl/>
        </w:rPr>
        <w:t xml:space="preserve"> ويساهم في بناء الدولة الفلسطينية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نجاز </w:t>
      </w:r>
      <w:proofErr w:type="spellStart"/>
      <w:r w:rsidRPr="00DB76B1">
        <w:rPr>
          <w:rFonts w:ascii="Simplified Arabic" w:hAnsi="Simplified Arabic" w:cs="Simplified Arabic" w:hint="cs"/>
          <w:sz w:val="24"/>
          <w:szCs w:val="24"/>
          <w:rtl/>
        </w:rPr>
        <w:t>الإ</w:t>
      </w:r>
      <w:r w:rsidRPr="00DB76B1">
        <w:rPr>
          <w:rFonts w:ascii="Simplified Arabic" w:hAnsi="Simplified Arabic" w:cs="Simplified Arabic"/>
          <w:sz w:val="24"/>
          <w:szCs w:val="24"/>
          <w:rtl/>
        </w:rPr>
        <w:t>ستقلال</w:t>
      </w:r>
      <w:proofErr w:type="spellEnd"/>
      <w:r w:rsidRPr="00DB76B1">
        <w:rPr>
          <w:rFonts w:ascii="Simplified Arabic" w:hAnsi="Simplified Arabic" w:cs="Simplified Arabic"/>
          <w:sz w:val="24"/>
          <w:szCs w:val="24"/>
          <w:rtl/>
        </w:rPr>
        <w:t xml:space="preserve"> السياسي والاقتصادي </w:t>
      </w:r>
      <w:proofErr w:type="spellStart"/>
      <w:r w:rsidRPr="00DB76B1">
        <w:rPr>
          <w:rFonts w:ascii="Simplified Arabic" w:hAnsi="Simplified Arabic" w:cs="Simplified Arabic" w:hint="cs"/>
          <w:sz w:val="24"/>
          <w:szCs w:val="24"/>
          <w:rtl/>
        </w:rPr>
        <w:t>والإ</w:t>
      </w:r>
      <w:r w:rsidRPr="00DB76B1">
        <w:rPr>
          <w:rFonts w:ascii="Simplified Arabic" w:hAnsi="Simplified Arabic" w:cs="Simplified Arabic"/>
          <w:sz w:val="24"/>
          <w:szCs w:val="24"/>
          <w:rtl/>
        </w:rPr>
        <w:t>جتماعي،</w:t>
      </w:r>
      <w:proofErr w:type="spellEnd"/>
      <w:r w:rsidRPr="00DB76B1">
        <w:rPr>
          <w:rFonts w:ascii="Simplified Arabic" w:hAnsi="Simplified Arabic" w:cs="Simplified Arabic"/>
          <w:sz w:val="24"/>
          <w:szCs w:val="24"/>
          <w:rtl/>
        </w:rPr>
        <w:t xml:space="preserve"> وتحقيق التنمية.</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لقد</w:t>
      </w:r>
      <w:r w:rsidRPr="00DB76B1">
        <w:rPr>
          <w:rFonts w:ascii="Simplified Arabic" w:hAnsi="Simplified Arabic" w:cs="Simplified Arabic" w:hint="cs"/>
          <w:sz w:val="24"/>
          <w:szCs w:val="24"/>
          <w:rtl/>
        </w:rPr>
        <w:t xml:space="preserve"> تم </w:t>
      </w:r>
      <w:r w:rsidRPr="00DB76B1">
        <w:rPr>
          <w:rFonts w:ascii="Simplified Arabic" w:hAnsi="Simplified Arabic" w:cs="Simplified Arabic"/>
          <w:sz w:val="24"/>
          <w:szCs w:val="24"/>
          <w:rtl/>
        </w:rPr>
        <w:t>تنفيذ هذا المشروع الوطني الكبير</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من خلال استخدام التكنولوجيا والتقنيات الحديثة في جمع البيانات</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وشكل تنفيذ التعداد تحدياً كبيرا لكافة العاملين في التعداد ل</w:t>
      </w:r>
      <w:r w:rsidRPr="00DB76B1">
        <w:rPr>
          <w:rFonts w:ascii="Simplified Arabic" w:hAnsi="Simplified Arabic" w:cs="Simplified Arabic"/>
          <w:sz w:val="24"/>
          <w:szCs w:val="24"/>
          <w:rtl/>
        </w:rPr>
        <w:t xml:space="preserve">كونه ينفذ في ظل ظروف استثنائية تفرضها إجراءات الاحتلال </w:t>
      </w:r>
      <w:proofErr w:type="spellStart"/>
      <w:r w:rsidRPr="00DB76B1">
        <w:rPr>
          <w:rFonts w:ascii="Simplified Arabic" w:hAnsi="Simplified Arabic" w:cs="Simplified Arabic"/>
          <w:sz w:val="24"/>
          <w:szCs w:val="24"/>
          <w:rtl/>
        </w:rPr>
        <w:t>الإسرائيلي،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وبفضل</w:t>
      </w:r>
      <w:r w:rsidRPr="00DB76B1">
        <w:rPr>
          <w:rFonts w:ascii="Simplified Arabic" w:hAnsi="Simplified Arabic" w:cs="Simplified Arabic"/>
          <w:sz w:val="24"/>
          <w:szCs w:val="24"/>
          <w:rtl/>
        </w:rPr>
        <w:t xml:space="preserve"> عزيمة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صرار الفريق </w:t>
      </w:r>
      <w:proofErr w:type="spellStart"/>
      <w:r w:rsidRPr="00DB76B1">
        <w:rPr>
          <w:rFonts w:ascii="Simplified Arabic" w:hAnsi="Simplified Arabic" w:cs="Simplified Arabic"/>
          <w:sz w:val="24"/>
          <w:szCs w:val="24"/>
          <w:rtl/>
        </w:rPr>
        <w:t>الوطني،</w:t>
      </w:r>
      <w:proofErr w:type="spellEnd"/>
      <w:r w:rsidRPr="00DB76B1">
        <w:rPr>
          <w:rFonts w:ascii="Simplified Arabic" w:hAnsi="Simplified Arabic" w:cs="Simplified Arabic"/>
          <w:sz w:val="24"/>
          <w:szCs w:val="24"/>
          <w:rtl/>
        </w:rPr>
        <w:t xml:space="preserve"> واحتضان القيادة السياسية جعلت من التغلب على هذا التحدي امراً ممكناً ادى الى تنفيذ التعداد العام الثالث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بأيد وبخبرات فلسطينية وبقرار فلسطيني </w:t>
      </w:r>
      <w:proofErr w:type="spellStart"/>
      <w:r w:rsidRPr="00DB76B1">
        <w:rPr>
          <w:rFonts w:ascii="Simplified Arabic" w:hAnsi="Simplified Arabic" w:cs="Simplified Arabic"/>
          <w:sz w:val="24"/>
          <w:szCs w:val="24"/>
          <w:rtl/>
        </w:rPr>
        <w:t>مستقل،</w:t>
      </w:r>
      <w:proofErr w:type="spellEnd"/>
      <w:r w:rsidRPr="00DB76B1">
        <w:rPr>
          <w:rFonts w:ascii="Simplified Arabic" w:hAnsi="Simplified Arabic" w:cs="Simplified Arabic"/>
          <w:sz w:val="24"/>
          <w:szCs w:val="24"/>
          <w:rtl/>
        </w:rPr>
        <w:t xml:space="preserve"> واستجابة للحاجات الوطنية في شتى المجالات.</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لقد اسهم التعداد في اعادة الموضوع التنموي على الاجندة الوطنية والدولية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بعد ان تراجع دورها لصالح </w:t>
      </w:r>
      <w:r w:rsidRPr="00DB76B1">
        <w:rPr>
          <w:rFonts w:ascii="Simplified Arabic" w:hAnsi="Simplified Arabic" w:cs="Simplified Arabic" w:hint="cs"/>
          <w:sz w:val="24"/>
          <w:szCs w:val="24"/>
          <w:rtl/>
        </w:rPr>
        <w:t>الاجندة</w:t>
      </w:r>
      <w:r w:rsidRPr="00DB76B1">
        <w:rPr>
          <w:rFonts w:ascii="Simplified Arabic" w:hAnsi="Simplified Arabic" w:cs="Simplified Arabic"/>
          <w:sz w:val="24"/>
          <w:szCs w:val="24"/>
          <w:rtl/>
        </w:rPr>
        <w:t xml:space="preserve"> </w:t>
      </w:r>
      <w:proofErr w:type="spellStart"/>
      <w:r w:rsidRPr="00DB76B1">
        <w:rPr>
          <w:rFonts w:ascii="Simplified Arabic" w:hAnsi="Simplified Arabic" w:cs="Simplified Arabic"/>
          <w:sz w:val="24"/>
          <w:szCs w:val="24"/>
          <w:rtl/>
        </w:rPr>
        <w:t>الاغاثية،</w:t>
      </w:r>
      <w:proofErr w:type="spellEnd"/>
      <w:r w:rsidRPr="00DB76B1">
        <w:rPr>
          <w:rFonts w:ascii="Simplified Arabic" w:hAnsi="Simplified Arabic" w:cs="Simplified Arabic"/>
          <w:sz w:val="24"/>
          <w:szCs w:val="24"/>
          <w:rtl/>
        </w:rPr>
        <w:t xml:space="preserve"> فالتنمية اهم الدعامات الضرورية </w:t>
      </w:r>
      <w:r w:rsidRPr="00DB76B1">
        <w:rPr>
          <w:rFonts w:ascii="Simplified Arabic" w:hAnsi="Simplified Arabic" w:cs="Simplified Arabic" w:hint="cs"/>
          <w:sz w:val="24"/>
          <w:szCs w:val="24"/>
          <w:rtl/>
        </w:rPr>
        <w:t>لتأسيس</w:t>
      </w:r>
      <w:r w:rsidRPr="00DB76B1">
        <w:rPr>
          <w:rFonts w:ascii="Simplified Arabic" w:hAnsi="Simplified Arabic" w:cs="Simplified Arabic"/>
          <w:sz w:val="24"/>
          <w:szCs w:val="24"/>
          <w:rtl/>
        </w:rPr>
        <w:t xml:space="preserve"> مجتمع </w:t>
      </w:r>
      <w:proofErr w:type="spellStart"/>
      <w:r w:rsidRPr="00DB76B1">
        <w:rPr>
          <w:rFonts w:ascii="Simplified Arabic" w:hAnsi="Simplified Arabic" w:cs="Simplified Arabic"/>
          <w:sz w:val="24"/>
          <w:szCs w:val="24"/>
          <w:rtl/>
        </w:rPr>
        <w:t>ديمقراطي،</w:t>
      </w:r>
      <w:proofErr w:type="spellEnd"/>
      <w:r w:rsidRPr="00DB76B1">
        <w:rPr>
          <w:rFonts w:ascii="Simplified Arabic" w:hAnsi="Simplified Arabic" w:cs="Simplified Arabic"/>
          <w:sz w:val="24"/>
          <w:szCs w:val="24"/>
          <w:rtl/>
        </w:rPr>
        <w:t xml:space="preserve"> وبناء انسان حر ملتزم بالمبادئ الوطنية </w:t>
      </w:r>
      <w:r w:rsidRPr="00DB76B1">
        <w:rPr>
          <w:rFonts w:ascii="Simplified Arabic" w:hAnsi="Simplified Arabic" w:cs="Simplified Arabic" w:hint="cs"/>
          <w:sz w:val="24"/>
          <w:szCs w:val="24"/>
          <w:rtl/>
        </w:rPr>
        <w:t>والإنسانية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والإحصاءات</w:t>
      </w:r>
      <w:r w:rsidRPr="00DB76B1">
        <w:rPr>
          <w:rFonts w:ascii="Simplified Arabic" w:hAnsi="Simplified Arabic" w:cs="Simplified Arabic"/>
          <w:sz w:val="24"/>
          <w:szCs w:val="24"/>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ind w:left="-2"/>
        <w:jc w:val="lowKashida"/>
        <w:rPr>
          <w:rFonts w:ascii="Simplified Arabic" w:hAnsi="Simplified Arabic" w:cs="Simplified Arabic"/>
          <w:sz w:val="24"/>
          <w:szCs w:val="24"/>
          <w:rtl/>
        </w:rPr>
      </w:pPr>
      <w:r w:rsidRPr="00DB76B1">
        <w:rPr>
          <w:rFonts w:ascii="Simplified Arabic" w:hAnsi="Simplified Arabic" w:cs="Simplified Arabic"/>
          <w:sz w:val="24"/>
          <w:szCs w:val="24"/>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sz w:val="24"/>
          <w:szCs w:val="24"/>
          <w:rtl/>
        </w:rPr>
        <w:t xml:space="preserve"> والحكومة الأردنية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 xml:space="preserve">كما </w:t>
      </w:r>
      <w:r w:rsidRPr="00DB76B1">
        <w:rPr>
          <w:rFonts w:ascii="Simplified Arabic" w:hAnsi="Simplified Arabic" w:cs="Simplified Arabic"/>
          <w:sz w:val="24"/>
          <w:szCs w:val="24"/>
          <w:rtl/>
        </w:rPr>
        <w:t xml:space="preserve">ساهمت العديد من </w:t>
      </w:r>
      <w:proofErr w:type="spellStart"/>
      <w:r w:rsidRPr="00DB76B1">
        <w:rPr>
          <w:rFonts w:ascii="Simplified Arabic" w:hAnsi="Simplified Arabic" w:cs="Simplified Arabic"/>
          <w:sz w:val="24"/>
          <w:szCs w:val="24"/>
          <w:rtl/>
        </w:rPr>
        <w:t>الوزارات،</w:t>
      </w:r>
      <w:proofErr w:type="spellEnd"/>
      <w:r w:rsidRPr="00DB76B1">
        <w:rPr>
          <w:rFonts w:ascii="Simplified Arabic" w:hAnsi="Simplified Arabic" w:cs="Simplified Arabic"/>
          <w:sz w:val="24"/>
          <w:szCs w:val="24"/>
          <w:rtl/>
        </w:rPr>
        <w:t xml:space="preserve"> والمؤسسات الرسمية والخاصة </w:t>
      </w:r>
      <w:proofErr w:type="spellStart"/>
      <w:r w:rsidRPr="00DB76B1">
        <w:rPr>
          <w:rFonts w:ascii="Simplified Arabic" w:hAnsi="Simplified Arabic" w:cs="Simplified Arabic"/>
          <w:sz w:val="24"/>
          <w:szCs w:val="24"/>
          <w:rtl/>
        </w:rPr>
        <w:t>والأهلية،</w:t>
      </w:r>
      <w:proofErr w:type="spellEnd"/>
      <w:r w:rsidRPr="00DB76B1">
        <w:rPr>
          <w:rFonts w:ascii="Simplified Arabic" w:hAnsi="Simplified Arabic" w:cs="Simplified Arabic"/>
          <w:sz w:val="24"/>
          <w:szCs w:val="24"/>
          <w:rtl/>
        </w:rPr>
        <w:t xml:space="preserve"> وكذلك مؤسسات المجتمع المدني</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في توفير الاحتياجات </w:t>
      </w:r>
      <w:proofErr w:type="spellStart"/>
      <w:r w:rsidRPr="00DB76B1">
        <w:rPr>
          <w:rFonts w:ascii="Simplified Arabic" w:hAnsi="Simplified Arabic" w:cs="Simplified Arabic"/>
          <w:sz w:val="24"/>
          <w:szCs w:val="24"/>
          <w:rtl/>
        </w:rPr>
        <w:t>اللوجستية</w:t>
      </w:r>
      <w:proofErr w:type="spellEnd"/>
      <w:r w:rsidRPr="00DB76B1">
        <w:rPr>
          <w:rFonts w:ascii="Simplified Arabic" w:hAnsi="Simplified Arabic" w:cs="Simplified Arabic"/>
          <w:sz w:val="24"/>
          <w:szCs w:val="24"/>
          <w:rtl/>
        </w:rPr>
        <w:t xml:space="preserve"> للتعداد </w:t>
      </w:r>
      <w:r w:rsidRPr="00DB76B1">
        <w:rPr>
          <w:rFonts w:ascii="Simplified Arabic" w:hAnsi="Simplified Arabic" w:cs="Simplified Arabic" w:hint="cs"/>
          <w:sz w:val="24"/>
          <w:szCs w:val="24"/>
          <w:rtl/>
        </w:rPr>
        <w:t xml:space="preserve">ودعم ومساندة </w:t>
      </w:r>
      <w:proofErr w:type="spellStart"/>
      <w:r w:rsidRPr="00DB76B1">
        <w:rPr>
          <w:rFonts w:ascii="Simplified Arabic" w:hAnsi="Simplified Arabic" w:cs="Simplified Arabic" w:hint="cs"/>
          <w:sz w:val="24"/>
          <w:szCs w:val="24"/>
          <w:rtl/>
        </w:rPr>
        <w:t>طواقم</w:t>
      </w:r>
      <w:proofErr w:type="spellEnd"/>
      <w:r w:rsidRPr="00DB76B1">
        <w:rPr>
          <w:rFonts w:ascii="Simplified Arabic" w:hAnsi="Simplified Arabic" w:cs="Simplified Arabic" w:hint="cs"/>
          <w:sz w:val="24"/>
          <w:szCs w:val="24"/>
          <w:rtl/>
        </w:rPr>
        <w:t xml:space="preserve"> العمل </w:t>
      </w:r>
      <w:r w:rsidRPr="00DB76B1">
        <w:rPr>
          <w:rFonts w:ascii="Simplified Arabic" w:hAnsi="Simplified Arabic" w:cs="Simplified Arabic"/>
          <w:sz w:val="24"/>
          <w:szCs w:val="24"/>
          <w:rtl/>
        </w:rPr>
        <w:t>ومساهمتهم في تذليل العقبات وتوفير كافة متطلبات النجاح</w:t>
      </w:r>
      <w:r w:rsidRPr="00DB76B1">
        <w:rPr>
          <w:rFonts w:ascii="Simplified Arabic" w:hAnsi="Simplified Arabic" w:cs="Simplified Arabic" w:hint="cs"/>
          <w:sz w:val="24"/>
          <w:szCs w:val="24"/>
          <w:rtl/>
        </w:rPr>
        <w:t>.</w:t>
      </w:r>
      <w:r w:rsidRPr="00DB76B1">
        <w:rPr>
          <w:rFonts w:ascii="Simplified Arabic" w:hAnsi="Simplified Arabic" w:cs="Simplified Arabic"/>
          <w:sz w:val="24"/>
          <w:szCs w:val="24"/>
          <w:rtl/>
        </w:rPr>
        <w:t xml:space="preserve"> فلهم جميعاً كل الشكر والتقدير.</w:t>
      </w:r>
      <w:r w:rsidRPr="00DB76B1">
        <w:rPr>
          <w:rFonts w:ascii="Simplified Arabic" w:hAnsi="Simplified Arabic" w:cs="Simplified Arabic" w:hint="cs"/>
          <w:sz w:val="24"/>
          <w:szCs w:val="24"/>
          <w:rtl/>
        </w:rPr>
        <w:t xml:space="preserve">  </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اننا اذ نهدي هذا الانجاز التاريخي الى كل </w:t>
      </w:r>
      <w:proofErr w:type="spellStart"/>
      <w:r w:rsidRPr="00DB76B1">
        <w:rPr>
          <w:rFonts w:ascii="Simplified Arabic" w:hAnsi="Simplified Arabic" w:cs="Simplified Arabic"/>
          <w:sz w:val="24"/>
          <w:szCs w:val="24"/>
          <w:rtl/>
        </w:rPr>
        <w:t>فلسطيني،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فإننا</w:t>
      </w:r>
      <w:r w:rsidRPr="00DB76B1">
        <w:rPr>
          <w:rFonts w:ascii="Simplified Arabic" w:hAnsi="Simplified Arabic" w:cs="Simplified Arabic"/>
          <w:sz w:val="24"/>
          <w:szCs w:val="24"/>
          <w:rtl/>
        </w:rPr>
        <w:t xml:space="preserve"> نعبر عن تقديرنا وشكرنا </w:t>
      </w:r>
      <w:r w:rsidRPr="00DB76B1">
        <w:rPr>
          <w:rFonts w:ascii="Simplified Arabic" w:hAnsi="Simplified Arabic" w:cs="Simplified Arabic" w:hint="cs"/>
          <w:sz w:val="24"/>
          <w:szCs w:val="24"/>
          <w:rtl/>
        </w:rPr>
        <w:t>لأسرة</w:t>
      </w:r>
      <w:r w:rsidRPr="00DB76B1">
        <w:rPr>
          <w:rFonts w:ascii="Simplified Arabic" w:hAnsi="Simplified Arabic" w:cs="Simplified Arabic"/>
          <w:sz w:val="24"/>
          <w:szCs w:val="24"/>
          <w:rtl/>
        </w:rPr>
        <w:t xml:space="preserve"> الجهاز المركزي </w:t>
      </w:r>
      <w:r w:rsidRPr="00DB76B1">
        <w:rPr>
          <w:rFonts w:ascii="Simplified Arabic" w:hAnsi="Simplified Arabic" w:cs="Simplified Arabic" w:hint="cs"/>
          <w:sz w:val="24"/>
          <w:szCs w:val="24"/>
          <w:rtl/>
        </w:rPr>
        <w:t>للإحصاء</w:t>
      </w:r>
      <w:r w:rsidRPr="00DB76B1">
        <w:rPr>
          <w:rFonts w:ascii="Simplified Arabic" w:hAnsi="Simplified Arabic" w:cs="Simplified Arabic"/>
          <w:sz w:val="24"/>
          <w:szCs w:val="24"/>
          <w:rtl/>
        </w:rPr>
        <w:t xml:space="preserve"> الفلسطيني والفريق الوطني للتعداد على اصرارهم وعطائهم وتفانيهم في تحقيق هذا الانجاز.</w:t>
      </w:r>
    </w:p>
    <w:p w:rsidR="0098591D" w:rsidRPr="00DB76B1" w:rsidRDefault="0098591D" w:rsidP="0098591D">
      <w:pPr>
        <w:jc w:val="both"/>
        <w:rPr>
          <w:rFonts w:ascii="Simplified Arabic" w:hAnsi="Simplified Arabic" w:cs="Simplified Arabic"/>
          <w:sz w:val="24"/>
          <w:szCs w:val="24"/>
          <w:rtl/>
        </w:rPr>
      </w:pPr>
    </w:p>
    <w:tbl>
      <w:tblPr>
        <w:bidiVisual/>
        <w:tblW w:w="0" w:type="auto"/>
        <w:tblBorders>
          <w:insideH w:val="single" w:sz="4" w:space="0" w:color="auto"/>
        </w:tblBorders>
        <w:tblLook w:val="04A0"/>
      </w:tblPr>
      <w:tblGrid>
        <w:gridCol w:w="3080"/>
        <w:gridCol w:w="2226"/>
        <w:gridCol w:w="3936"/>
      </w:tblGrid>
      <w:tr w:rsidR="0098591D" w:rsidRPr="00DB76B1" w:rsidTr="00A13586">
        <w:tc>
          <w:tcPr>
            <w:tcW w:w="3080" w:type="dxa"/>
          </w:tcPr>
          <w:p w:rsidR="0098591D" w:rsidRPr="00DB76B1" w:rsidRDefault="0098591D" w:rsidP="00A13586">
            <w:pPr>
              <w:jc w:val="both"/>
              <w:rPr>
                <w:rFonts w:ascii="Simplified Arabic" w:hAnsi="Simplified Arabic" w:cs="Simplified Arabic"/>
                <w:sz w:val="24"/>
                <w:szCs w:val="24"/>
                <w:rtl/>
              </w:rPr>
            </w:pPr>
          </w:p>
        </w:tc>
        <w:tc>
          <w:tcPr>
            <w:tcW w:w="2226" w:type="dxa"/>
          </w:tcPr>
          <w:p w:rsidR="0098591D" w:rsidRPr="00DB76B1" w:rsidRDefault="0098591D" w:rsidP="00A13586">
            <w:pPr>
              <w:jc w:val="both"/>
              <w:rPr>
                <w:rFonts w:ascii="Simplified Arabic" w:hAnsi="Simplified Arabic" w:cs="Simplified Arabic"/>
                <w:sz w:val="24"/>
                <w:szCs w:val="24"/>
                <w:rtl/>
              </w:rPr>
            </w:pPr>
          </w:p>
        </w:tc>
        <w:tc>
          <w:tcPr>
            <w:tcW w:w="3936" w:type="dxa"/>
          </w:tcPr>
          <w:p w:rsidR="0098591D" w:rsidRPr="00DB76B1" w:rsidRDefault="0098591D" w:rsidP="00A13586">
            <w:pPr>
              <w:bidi w:val="0"/>
              <w:jc w:val="center"/>
              <w:rPr>
                <w:rFonts w:ascii="Simplified Arabic" w:hAnsi="Simplified Arabic" w:cs="Simplified Arabic"/>
                <w:sz w:val="24"/>
                <w:szCs w:val="24"/>
              </w:rPr>
            </w:pPr>
            <w:r w:rsidRPr="00DB76B1">
              <w:rPr>
                <w:rFonts w:ascii="Simplified Arabic" w:hAnsi="Simplified Arabic" w:cs="Simplified Arabic" w:hint="cs"/>
                <w:sz w:val="24"/>
                <w:szCs w:val="24"/>
                <w:rtl/>
              </w:rPr>
              <w:t>محمود عباس</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اللجنة التنفيذية لمنظمة التحرير الفلسطينية</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دولة فلسطين</w:t>
            </w:r>
          </w:p>
        </w:tc>
      </w:tr>
    </w:tbl>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r w:rsidR="00433640" w:rsidRPr="002C4FCC">
              <w:rPr>
                <w:rFonts w:cs="Simplified Arabic" w:hint="cs"/>
                <w:sz w:val="24"/>
                <w:szCs w:val="24"/>
                <w:rtl/>
              </w:rPr>
              <w:t>/</w:t>
            </w:r>
            <w:proofErr w:type="spellEnd"/>
            <w:r w:rsidR="00433640"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C32B1E" w:rsidRPr="0098740B" w:rsidRDefault="00C32B1E" w:rsidP="0098740B">
      <w:pPr>
        <w:pStyle w:val="ListParagraph"/>
        <w:numPr>
          <w:ilvl w:val="0"/>
          <w:numId w:val="2"/>
        </w:numPr>
        <w:ind w:left="565" w:hanging="426"/>
        <w:jc w:val="both"/>
        <w:rPr>
          <w:rFonts w:ascii="Simplified Arabic" w:hAnsi="Simplified Arabic" w:cs="Simplified Arabic"/>
          <w:sz w:val="24"/>
          <w:szCs w:val="24"/>
          <w:rtl/>
        </w:rPr>
      </w:pPr>
      <w:r w:rsidRPr="0098740B">
        <w:rPr>
          <w:rFonts w:ascii="Simplified Arabic" w:hAnsi="Simplified Arabic" w:cs="Simplified Arabic" w:hint="cs"/>
          <w:sz w:val="24"/>
          <w:szCs w:val="24"/>
          <w:rtl/>
        </w:rPr>
        <w:t xml:space="preserve">تجدر الإشارة إلى وجود اختلافات بين الأعداد التي تم نشرها سابقا في تقرير النتائج الأولية والأعداد ضمن هذا </w:t>
      </w:r>
      <w:proofErr w:type="spellStart"/>
      <w:r w:rsidRPr="0098740B">
        <w:rPr>
          <w:rFonts w:ascii="Simplified Arabic" w:hAnsi="Simplified Arabic" w:cs="Simplified Arabic" w:hint="cs"/>
          <w:sz w:val="24"/>
          <w:szCs w:val="24"/>
          <w:rtl/>
        </w:rPr>
        <w:t>التقرير</w:t>
      </w:r>
      <w:r w:rsidR="00574F1B" w:rsidRPr="0098740B">
        <w:rPr>
          <w:rFonts w:ascii="Simplified Arabic" w:hAnsi="Simplified Arabic" w:cs="Simplified Arabic" w:hint="cs"/>
          <w:sz w:val="24"/>
          <w:szCs w:val="24"/>
          <w:rtl/>
        </w:rPr>
        <w:t>،</w:t>
      </w:r>
      <w:proofErr w:type="spellEnd"/>
      <w:r w:rsidR="00574F1B" w:rsidRPr="0098740B">
        <w:rPr>
          <w:rFonts w:ascii="Simplified Arabic" w:hAnsi="Simplified Arabic" w:cs="Simplified Arabic" w:hint="cs"/>
          <w:sz w:val="24"/>
          <w:szCs w:val="24"/>
          <w:rtl/>
        </w:rPr>
        <w:t xml:space="preserve"> </w:t>
      </w:r>
      <w:r w:rsidR="000447B7" w:rsidRPr="0098740B">
        <w:rPr>
          <w:rFonts w:ascii="Simplified Arabic" w:hAnsi="Simplified Arabic" w:cs="Simplified Arabic" w:hint="cs"/>
          <w:sz w:val="24"/>
          <w:szCs w:val="24"/>
          <w:rtl/>
        </w:rPr>
        <w:t>بسبب</w:t>
      </w:r>
      <w:r w:rsidRPr="0098740B">
        <w:rPr>
          <w:rFonts w:ascii="Simplified Arabic" w:hAnsi="Simplified Arabic" w:cs="Simplified Arabic" w:hint="cs"/>
          <w:sz w:val="24"/>
          <w:szCs w:val="24"/>
          <w:rtl/>
        </w:rPr>
        <w:t xml:space="preserve"> التعويض للبيانات المفقودة في بعض المؤشرات الرئيسية في منطقة </w:t>
      </w:r>
      <w:r w:rsidRPr="0098740B">
        <w:rPr>
          <w:rFonts w:ascii="Simplified Arabic" w:hAnsi="Simplified Arabic" w:cs="Simplified Arabic"/>
          <w:sz w:val="24"/>
          <w:szCs w:val="24"/>
        </w:rPr>
        <w:t>J1</w:t>
      </w:r>
      <w:r w:rsidRPr="0098740B">
        <w:rPr>
          <w:rFonts w:ascii="Simplified Arabic" w:hAnsi="Simplified Arabic" w:cs="Simplified Arabic" w:hint="cs"/>
          <w:sz w:val="24"/>
          <w:szCs w:val="24"/>
          <w:rtl/>
        </w:rPr>
        <w:t xml:space="preserve"> من محافظة القدس.</w:t>
      </w:r>
    </w:p>
    <w:p w:rsidR="003C0DE3" w:rsidRPr="00814FE4" w:rsidRDefault="003C0DE3" w:rsidP="00814FE4">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w:t>
      </w:r>
      <w:proofErr w:type="spellStart"/>
      <w:r w:rsidRPr="003A44B3">
        <w:rPr>
          <w:rFonts w:ascii="Simplified Arabic" w:hAnsi="Simplified Arabic" w:cs="Simplified Arabic" w:hint="cs"/>
          <w:sz w:val="24"/>
          <w:szCs w:val="24"/>
          <w:rtl/>
        </w:rPr>
        <w:t>فعلاً،</w:t>
      </w:r>
      <w:proofErr w:type="spellEnd"/>
      <w:r w:rsidRPr="003A44B3">
        <w:rPr>
          <w:rFonts w:ascii="Simplified Arabic" w:hAnsi="Simplified Arabic" w:cs="Simplified Arabic" w:hint="cs"/>
          <w:sz w:val="24"/>
          <w:szCs w:val="24"/>
          <w:rtl/>
        </w:rPr>
        <w:t xml:space="preserve"> والمقيمين في مساكن مأهولة بأسر خاصة ولا يشمل المساكن العامة والأفراد القاطنين فيها</w:t>
      </w:r>
    </w:p>
    <w:p w:rsidR="003A44B3" w:rsidRPr="00814FE4" w:rsidRDefault="003A44B3" w:rsidP="003A44B3">
      <w:pPr>
        <w:pStyle w:val="ListParagraph"/>
        <w:rPr>
          <w:rFonts w:ascii="Simplified Arabic" w:hAnsi="Simplified Arabic" w:cs="Simplified Arabic"/>
          <w:sz w:val="14"/>
          <w:szCs w:val="14"/>
          <w:rtl/>
        </w:rPr>
      </w:pPr>
    </w:p>
    <w:p w:rsidR="00293C04" w:rsidRDefault="00682ADB" w:rsidP="00DD6633">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w:t>
      </w:r>
      <w:r w:rsidR="00293C04">
        <w:rPr>
          <w:rFonts w:ascii="Simplified Arabic" w:hAnsi="Simplified Arabic" w:cs="Simplified Arabic" w:hint="cs"/>
          <w:sz w:val="24"/>
          <w:szCs w:val="24"/>
          <w:rtl/>
        </w:rPr>
        <w:t xml:space="preserve"> والسياسي لمحافظة القدس ولأغراض احصائية </w:t>
      </w:r>
      <w:proofErr w:type="spellStart"/>
      <w:r w:rsidR="00293C04">
        <w:rPr>
          <w:rFonts w:ascii="Simplified Arabic" w:hAnsi="Simplified Arabic" w:cs="Simplified Arabic" w:hint="cs"/>
          <w:sz w:val="24"/>
          <w:szCs w:val="24"/>
          <w:rtl/>
        </w:rPr>
        <w:t>بحتة،</w:t>
      </w:r>
      <w:proofErr w:type="spellEnd"/>
      <w:r w:rsidR="003C0DE3" w:rsidRPr="003C0DE3">
        <w:rPr>
          <w:rFonts w:ascii="Simplified Arabic" w:hAnsi="Simplified Arabic" w:cs="Simplified Arabic"/>
          <w:sz w:val="24"/>
          <w:szCs w:val="24"/>
          <w:rtl/>
        </w:rPr>
        <w:t xml:space="preserve"> تم تقسيم محافظة القدس إلى </w:t>
      </w:r>
      <w:proofErr w:type="spellStart"/>
      <w:r w:rsidR="003C0DE3" w:rsidRPr="003C0DE3">
        <w:rPr>
          <w:rFonts w:ascii="Simplified Arabic" w:hAnsi="Simplified Arabic" w:cs="Simplified Arabic" w:hint="cs"/>
          <w:sz w:val="24"/>
          <w:szCs w:val="24"/>
          <w:rtl/>
        </w:rPr>
        <w:t>جزئي</w:t>
      </w:r>
      <w:r w:rsidR="003C0DE3" w:rsidRPr="003C0DE3">
        <w:rPr>
          <w:rFonts w:ascii="Simplified Arabic" w:hAnsi="Simplified Arabic" w:cs="Simplified Arabic" w:hint="eastAsia"/>
          <w:sz w:val="24"/>
          <w:szCs w:val="24"/>
          <w:rtl/>
        </w:rPr>
        <w:t>ن</w:t>
      </w:r>
      <w:proofErr w:type="spellEnd"/>
      <w:r w:rsidR="00293C04">
        <w:rPr>
          <w:rFonts w:ascii="Simplified Arabic" w:hAnsi="Simplified Arabic" w:cs="Simplified Arabic" w:hint="cs"/>
          <w:sz w:val="24"/>
          <w:szCs w:val="24"/>
          <w:rtl/>
        </w:rPr>
        <w:t>:</w:t>
      </w:r>
    </w:p>
    <w:p w:rsidR="00293C04" w:rsidRDefault="00293C04" w:rsidP="00C10955">
      <w:pPr>
        <w:pStyle w:val="ListParagraph"/>
        <w:numPr>
          <w:ilvl w:val="0"/>
          <w:numId w:val="13"/>
        </w:numPr>
        <w:ind w:left="990" w:hanging="425"/>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w:t>
      </w:r>
      <w:r w:rsidR="003C0DE3" w:rsidRPr="003C0DE3">
        <w:rPr>
          <w:rFonts w:ascii="Simplified Arabic" w:hAnsi="Simplified Arabic" w:cs="Simplified Arabic"/>
          <w:sz w:val="24"/>
          <w:szCs w:val="24"/>
          <w:rtl/>
        </w:rPr>
        <w:t xml:space="preserve">(منطقة </w:t>
      </w:r>
      <w:r w:rsidR="003C0DE3" w:rsidRPr="003C0DE3">
        <w:rPr>
          <w:rFonts w:ascii="Simplified Arabic" w:hAnsi="Simplified Arabic" w:cs="Simplified Arabic"/>
          <w:sz w:val="24"/>
          <w:szCs w:val="24"/>
        </w:rPr>
        <w:t>J1</w:t>
      </w:r>
      <w:proofErr w:type="spellStart"/>
      <w:r w:rsidR="003C0DE3" w:rsidRPr="003C0DE3">
        <w:rPr>
          <w:rFonts w:ascii="Simplified Arabic" w:hAnsi="Simplified Arabic" w:cs="Simplified Arabic"/>
          <w:sz w:val="24"/>
          <w:szCs w:val="24"/>
          <w:rtl/>
        </w:rPr>
        <w:t>)</w:t>
      </w:r>
      <w:r>
        <w:rPr>
          <w:rFonts w:ascii="Simplified Arabic" w:hAnsi="Simplified Arabic" w:cs="Simplified Arabic" w:hint="cs"/>
          <w:sz w:val="24"/>
          <w:szCs w:val="24"/>
          <w:rtl/>
        </w:rPr>
        <w:t>:</w:t>
      </w:r>
      <w:proofErr w:type="spellEnd"/>
      <w:r w:rsidR="003C0DE3"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003C0DE3"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3C0DE3"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003C0DE3" w:rsidRPr="003C0DE3">
        <w:rPr>
          <w:rFonts w:ascii="Simplified Arabic" w:hAnsi="Simplified Arabic" w:cs="Simplified Arabic"/>
          <w:sz w:val="24"/>
          <w:szCs w:val="24"/>
          <w:rtl/>
        </w:rPr>
        <w:t xml:space="preserve"> للضفة الغربية عام 1967</w:t>
      </w:r>
      <w:r w:rsidR="003C0DE3" w:rsidRPr="003C0DE3">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 وتضم</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منطقة</w:t>
      </w:r>
      <w:r w:rsidR="003C0DE3" w:rsidRPr="003C0DE3">
        <w:rPr>
          <w:rFonts w:ascii="Simplified Arabic" w:hAnsi="Simplified Arabic" w:cs="Simplified Arabic"/>
          <w:sz w:val="24"/>
          <w:szCs w:val="24"/>
        </w:rPr>
        <w:t xml:space="preserve">J1 </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كَفْر </w:t>
      </w:r>
      <w:proofErr w:type="spellStart"/>
      <w:r w:rsidR="003C0DE3" w:rsidRPr="003C0DE3">
        <w:rPr>
          <w:rFonts w:ascii="Simplified Arabic" w:hAnsi="Simplified Arabic" w:cs="Simplified Arabic"/>
          <w:sz w:val="24"/>
          <w:szCs w:val="24"/>
          <w:rtl/>
        </w:rPr>
        <w:t>عَقَب</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بِيت </w:t>
      </w:r>
      <w:proofErr w:type="spellStart"/>
      <w:r w:rsidR="003C0DE3" w:rsidRPr="003C0DE3">
        <w:rPr>
          <w:rFonts w:ascii="Simplified Arabic" w:hAnsi="Simplified Arabic" w:cs="Simplified Arabic"/>
          <w:sz w:val="24"/>
          <w:szCs w:val="24"/>
          <w:rtl/>
        </w:rPr>
        <w:t>حَنِينا</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مُخَيَّمْ </w:t>
      </w:r>
      <w:proofErr w:type="spellStart"/>
      <w:r w:rsidR="003C0DE3" w:rsidRPr="003C0DE3">
        <w:rPr>
          <w:rFonts w:ascii="Simplified Arabic" w:hAnsi="Simplified Arabic" w:cs="Simplified Arabic"/>
          <w:sz w:val="24"/>
          <w:szCs w:val="24"/>
          <w:rtl/>
        </w:rPr>
        <w:t>شُعْفَاط</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شُعْفَاط</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العِيسَوِيَّة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شَيْخ </w:t>
      </w:r>
      <w:proofErr w:type="spellStart"/>
      <w:r w:rsidR="003C0DE3" w:rsidRPr="003C0DE3">
        <w:rPr>
          <w:rFonts w:ascii="Simplified Arabic" w:hAnsi="Simplified Arabic" w:cs="Simplified Arabic"/>
          <w:sz w:val="24"/>
          <w:szCs w:val="24"/>
          <w:rtl/>
        </w:rPr>
        <w:t>جَرَّاح</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وادي </w:t>
      </w:r>
      <w:proofErr w:type="spellStart"/>
      <w:r w:rsidR="003C0DE3" w:rsidRPr="003C0DE3">
        <w:rPr>
          <w:rFonts w:ascii="Simplified Arabic" w:hAnsi="Simplified Arabic" w:cs="Simplified Arabic"/>
          <w:sz w:val="24"/>
          <w:szCs w:val="24"/>
          <w:rtl/>
        </w:rPr>
        <w:t>الجَوْز</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بابْ </w:t>
      </w:r>
      <w:proofErr w:type="spellStart"/>
      <w:r w:rsidR="003C0DE3" w:rsidRPr="003C0DE3">
        <w:rPr>
          <w:rFonts w:ascii="Simplified Arabic" w:hAnsi="Simplified Arabic" w:cs="Simplified Arabic"/>
          <w:sz w:val="24"/>
          <w:szCs w:val="24"/>
          <w:rtl/>
        </w:rPr>
        <w:t>السَاهِرَة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الصُوَّانَة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الطُورْ (جَبَل الزَيْتُون</w:t>
      </w:r>
      <w:proofErr w:type="spellStart"/>
      <w:r w:rsidR="003C0DE3" w:rsidRPr="003C0DE3">
        <w:rPr>
          <w:rFonts w:ascii="Simplified Arabic" w:hAnsi="Simplified Arabic" w:cs="Simplified Arabic"/>
          <w:sz w:val="24"/>
          <w:szCs w:val="24"/>
          <w:rtl/>
        </w:rPr>
        <w:t>)</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القُدْس (بِيت المَقْدِس</w:t>
      </w:r>
      <w:proofErr w:type="spellStart"/>
      <w:r w:rsidR="003C0DE3" w:rsidRPr="003C0DE3">
        <w:rPr>
          <w:rFonts w:ascii="Simplified Arabic" w:hAnsi="Simplified Arabic" w:cs="Simplified Arabic"/>
          <w:sz w:val="24"/>
          <w:szCs w:val="24"/>
          <w:rtl/>
        </w:rPr>
        <w:t>)</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الشَيَّاح</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راس </w:t>
      </w:r>
      <w:proofErr w:type="spellStart"/>
      <w:r w:rsidR="003C0DE3" w:rsidRPr="003C0DE3">
        <w:rPr>
          <w:rFonts w:ascii="Simplified Arabic" w:hAnsi="Simplified Arabic" w:cs="Simplified Arabic"/>
          <w:sz w:val="24"/>
          <w:szCs w:val="24"/>
          <w:rtl/>
        </w:rPr>
        <w:t>العَامُود</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سِلْوان</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الثَوْرِي</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جَبَلْ </w:t>
      </w:r>
      <w:proofErr w:type="spellStart"/>
      <w:r w:rsidR="003C0DE3" w:rsidRPr="003C0DE3">
        <w:rPr>
          <w:rFonts w:ascii="Simplified Arabic" w:hAnsi="Simplified Arabic" w:cs="Simplified Arabic"/>
          <w:sz w:val="24"/>
          <w:szCs w:val="24"/>
          <w:rtl/>
        </w:rPr>
        <w:t>المُكَبِّر</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السَواحِرَة</w:t>
      </w:r>
      <w:proofErr w:type="spellEnd"/>
      <w:r w:rsidR="003C0DE3" w:rsidRPr="003C0DE3">
        <w:rPr>
          <w:rFonts w:ascii="Simplified Arabic" w:hAnsi="Simplified Arabic" w:cs="Simplified Arabic"/>
          <w:sz w:val="24"/>
          <w:szCs w:val="24"/>
          <w:rtl/>
        </w:rPr>
        <w:t xml:space="preserve"> </w:t>
      </w:r>
      <w:proofErr w:type="spellStart"/>
      <w:r w:rsidR="003C0DE3" w:rsidRPr="003C0DE3">
        <w:rPr>
          <w:rFonts w:ascii="Simplified Arabic" w:hAnsi="Simplified Arabic" w:cs="Simplified Arabic"/>
          <w:sz w:val="24"/>
          <w:szCs w:val="24"/>
          <w:rtl/>
        </w:rPr>
        <w:t>الغَرْبِيَّة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بِيت </w:t>
      </w:r>
      <w:proofErr w:type="spellStart"/>
      <w:r w:rsidR="003C0DE3" w:rsidRPr="003C0DE3">
        <w:rPr>
          <w:rFonts w:ascii="Simplified Arabic" w:hAnsi="Simplified Arabic" w:cs="Simplified Arabic"/>
          <w:sz w:val="24"/>
          <w:szCs w:val="24"/>
          <w:rtl/>
        </w:rPr>
        <w:t>صَفَافا</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شَرَفَات</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صُورْ </w:t>
      </w:r>
      <w:proofErr w:type="spellStart"/>
      <w:r w:rsidR="003C0DE3" w:rsidRPr="003C0DE3">
        <w:rPr>
          <w:rFonts w:ascii="Simplified Arabic" w:hAnsi="Simplified Arabic" w:cs="Simplified Arabic"/>
          <w:sz w:val="24"/>
          <w:szCs w:val="24"/>
          <w:rtl/>
        </w:rPr>
        <w:t>بَاهِر</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أمُّ طُوبا</w:t>
      </w:r>
      <w:proofErr w:type="spellStart"/>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w:t>
      </w:r>
      <w:proofErr w:type="spellEnd"/>
    </w:p>
    <w:p w:rsidR="003C0DE3" w:rsidRDefault="003C0DE3" w:rsidP="00C10955">
      <w:pPr>
        <w:pStyle w:val="ListParagraph"/>
        <w:numPr>
          <w:ilvl w:val="0"/>
          <w:numId w:val="13"/>
        </w:numPr>
        <w:ind w:left="990" w:hanging="425"/>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proofErr w:type="spellStart"/>
      <w:r w:rsidRPr="003C0DE3">
        <w:rPr>
          <w:rFonts w:ascii="Simplified Arabic" w:hAnsi="Simplified Arabic" w:cs="Simplified Arabic"/>
          <w:sz w:val="24"/>
          <w:szCs w:val="24"/>
          <w:rtl/>
        </w:rPr>
        <w:t>)</w:t>
      </w:r>
      <w:r w:rsidR="00293C04">
        <w:rPr>
          <w:rFonts w:ascii="Simplified Arabic" w:hAnsi="Simplified Arabic" w:cs="Simplified Arabic" w:hint="cs"/>
          <w:sz w:val="24"/>
          <w:szCs w:val="24"/>
          <w:rtl/>
        </w:rPr>
        <w:t>:</w:t>
      </w:r>
      <w:proofErr w:type="spellEnd"/>
      <w:r w:rsidRPr="003C0DE3">
        <w:rPr>
          <w:rFonts w:ascii="Simplified Arabic" w:hAnsi="Simplified Arabic" w:cs="Simplified Arabic"/>
          <w:sz w:val="24"/>
          <w:szCs w:val="24"/>
          <w:rtl/>
        </w:rPr>
        <w:t xml:space="preserve"> </w:t>
      </w:r>
      <w:r w:rsidR="00AA1B60" w:rsidRPr="00F1396E">
        <w:rPr>
          <w:rFonts w:cs="Simplified Arabic"/>
          <w:color w:val="000000" w:themeColor="text1"/>
          <w:sz w:val="24"/>
          <w:szCs w:val="24"/>
          <w:rtl/>
        </w:rPr>
        <w:t>وتضم</w:t>
      </w:r>
      <w:r w:rsidR="00AA1B60" w:rsidRPr="00F1396E">
        <w:rPr>
          <w:rFonts w:cs="Simplified Arabic" w:hint="cs"/>
          <w:color w:val="000000" w:themeColor="text1"/>
          <w:sz w:val="24"/>
          <w:szCs w:val="24"/>
          <w:rtl/>
        </w:rPr>
        <w:t xml:space="preserve"> </w:t>
      </w:r>
      <w:r w:rsidR="00AA1B60" w:rsidRPr="00F1396E">
        <w:rPr>
          <w:rFonts w:cs="Simplified Arabic"/>
          <w:color w:val="000000" w:themeColor="text1"/>
          <w:sz w:val="24"/>
          <w:szCs w:val="24"/>
          <w:rtl/>
        </w:rPr>
        <w:t xml:space="preserve">تجمعات </w:t>
      </w:r>
      <w:r w:rsidR="00AA1B60" w:rsidRPr="00F1396E">
        <w:rPr>
          <w:rFonts w:cs="Simplified Arabic" w:hint="cs"/>
          <w:color w:val="000000" w:themeColor="text1"/>
          <w:sz w:val="24"/>
          <w:szCs w:val="24"/>
          <w:rtl/>
        </w:rPr>
        <w:t>(</w:t>
      </w:r>
      <w:proofErr w:type="spellStart"/>
      <w:r w:rsidR="00AA1B60" w:rsidRPr="00F1396E">
        <w:rPr>
          <w:rFonts w:cs="Simplified Arabic" w:hint="cs"/>
          <w:color w:val="000000" w:themeColor="text1"/>
          <w:sz w:val="24"/>
          <w:szCs w:val="24"/>
          <w:rtl/>
        </w:rPr>
        <w:t>رَافَات،</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مِخْمَاس،</w:t>
      </w:r>
      <w:proofErr w:type="spellEnd"/>
      <w:r w:rsidR="00AA1B60" w:rsidRPr="00F1396E">
        <w:rPr>
          <w:rFonts w:cs="Simplified Arabic" w:hint="cs"/>
          <w:color w:val="000000" w:themeColor="text1"/>
          <w:sz w:val="24"/>
          <w:szCs w:val="24"/>
          <w:rtl/>
        </w:rPr>
        <w:t xml:space="preserve"> مُخَيَّمْ </w:t>
      </w:r>
      <w:proofErr w:type="spellStart"/>
      <w:r w:rsidR="00AA1B60" w:rsidRPr="00F1396E">
        <w:rPr>
          <w:rFonts w:cs="Simplified Arabic" w:hint="cs"/>
          <w:color w:val="000000" w:themeColor="text1"/>
          <w:sz w:val="24"/>
          <w:szCs w:val="24"/>
          <w:rtl/>
        </w:rPr>
        <w:t>قَلَنْدِيَا،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قَلَنْدِيَا،</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دُقُّو،</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جَبَعْ،</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الجُدَيْرَة،</w:t>
      </w:r>
      <w:proofErr w:type="spellEnd"/>
      <w:r w:rsidR="00AA1B60" w:rsidRPr="00F1396E">
        <w:rPr>
          <w:rFonts w:cs="Simplified Arabic" w:hint="cs"/>
          <w:color w:val="000000" w:themeColor="text1"/>
          <w:sz w:val="24"/>
          <w:szCs w:val="24"/>
          <w:rtl/>
        </w:rPr>
        <w:t xml:space="preserve"> الرَام وضَاحِيَة </w:t>
      </w:r>
      <w:proofErr w:type="spellStart"/>
      <w:r w:rsidR="00AA1B60" w:rsidRPr="00F1396E">
        <w:rPr>
          <w:rFonts w:cs="Simplified Arabic" w:hint="cs"/>
          <w:color w:val="000000" w:themeColor="text1"/>
          <w:sz w:val="24"/>
          <w:szCs w:val="24"/>
          <w:rtl/>
        </w:rPr>
        <w:t>البَريد،</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عَنَان،</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الجِيْب،</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بِير</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نَبَالا،</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إجْزَا،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القُبَيْبَة،</w:t>
      </w:r>
      <w:proofErr w:type="spellEnd"/>
      <w:r w:rsidR="00AA1B60" w:rsidRPr="00F1396E">
        <w:rPr>
          <w:rFonts w:cs="Simplified Arabic" w:hint="cs"/>
          <w:color w:val="000000" w:themeColor="text1"/>
          <w:sz w:val="24"/>
          <w:szCs w:val="24"/>
          <w:rtl/>
        </w:rPr>
        <w:t xml:space="preserve"> خَرائِب أمُّ </w:t>
      </w:r>
      <w:proofErr w:type="spellStart"/>
      <w:r w:rsidR="00AA1B60" w:rsidRPr="00F1396E">
        <w:rPr>
          <w:rFonts w:cs="Simplified Arabic" w:hint="cs"/>
          <w:color w:val="000000" w:themeColor="text1"/>
          <w:sz w:val="24"/>
          <w:szCs w:val="24"/>
          <w:rtl/>
        </w:rPr>
        <w:t>اللَحْمْ،</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بِدُّو،</w:t>
      </w:r>
      <w:proofErr w:type="spellEnd"/>
      <w:r w:rsidR="00AA1B60" w:rsidRPr="00F1396E">
        <w:rPr>
          <w:rFonts w:cs="Simplified Arabic" w:hint="cs"/>
          <w:color w:val="000000" w:themeColor="text1"/>
          <w:sz w:val="24"/>
          <w:szCs w:val="24"/>
          <w:rtl/>
        </w:rPr>
        <w:t xml:space="preserve"> النَبِي </w:t>
      </w:r>
      <w:proofErr w:type="spellStart"/>
      <w:r w:rsidR="00AA1B60" w:rsidRPr="00F1396E">
        <w:rPr>
          <w:rFonts w:cs="Simplified Arabic" w:hint="cs"/>
          <w:color w:val="000000" w:themeColor="text1"/>
          <w:sz w:val="24"/>
          <w:szCs w:val="24"/>
          <w:rtl/>
        </w:rPr>
        <w:t>صَمُوئيل،</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حِزْما،</w:t>
      </w:r>
      <w:proofErr w:type="spellEnd"/>
      <w:r w:rsidR="00AA1B60" w:rsidRPr="00F1396E">
        <w:rPr>
          <w:rFonts w:cs="Simplified Arabic" w:hint="cs"/>
          <w:color w:val="000000" w:themeColor="text1"/>
          <w:sz w:val="24"/>
          <w:szCs w:val="24"/>
          <w:rtl/>
        </w:rPr>
        <w:t xml:space="preserve"> بِيت حَنِينَا </w:t>
      </w:r>
      <w:proofErr w:type="spellStart"/>
      <w:r w:rsidR="00AA1B60" w:rsidRPr="00F1396E">
        <w:rPr>
          <w:rFonts w:cs="Simplified Arabic" w:hint="cs"/>
          <w:color w:val="000000" w:themeColor="text1"/>
          <w:sz w:val="24"/>
          <w:szCs w:val="24"/>
          <w:rtl/>
        </w:rPr>
        <w:t>البَلَد،</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قَطَنَّة،</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سُورِيك،</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إكْسَا،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عَناتَا،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الكَعابِنَة</w:t>
      </w:r>
      <w:proofErr w:type="spellEnd"/>
      <w:r w:rsidR="00AA1B60" w:rsidRPr="00F1396E">
        <w:rPr>
          <w:rFonts w:cs="Simplified Arabic" w:hint="cs"/>
          <w:color w:val="000000" w:themeColor="text1"/>
          <w:sz w:val="24"/>
          <w:szCs w:val="24"/>
          <w:rtl/>
        </w:rPr>
        <w:t xml:space="preserve"> (تَجَمُّع بَدَوي</w:t>
      </w:r>
      <w:proofErr w:type="spellStart"/>
      <w:r w:rsidR="00AA1B60" w:rsidRPr="00F1396E">
        <w:rPr>
          <w:rFonts w:cs="Simplified Arabic" w:hint="cs"/>
          <w:color w:val="000000" w:themeColor="text1"/>
          <w:sz w:val="24"/>
          <w:szCs w:val="24"/>
          <w:rtl/>
        </w:rPr>
        <w:t>)،</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الزْعَيِّمْ،</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العِيْزَرِيَّة،</w:t>
      </w:r>
      <w:proofErr w:type="spellEnd"/>
      <w:r w:rsidR="00AA1B60" w:rsidRPr="00F1396E">
        <w:rPr>
          <w:rFonts w:cs="Simplified Arabic" w:hint="cs"/>
          <w:color w:val="000000" w:themeColor="text1"/>
          <w:sz w:val="24"/>
          <w:szCs w:val="24"/>
          <w:rtl/>
        </w:rPr>
        <w:t xml:space="preserve"> ابو </w:t>
      </w:r>
      <w:proofErr w:type="spellStart"/>
      <w:r w:rsidR="00AA1B60" w:rsidRPr="00F1396E">
        <w:rPr>
          <w:rFonts w:cs="Simplified Arabic" w:hint="cs"/>
          <w:color w:val="000000" w:themeColor="text1"/>
          <w:sz w:val="24"/>
          <w:szCs w:val="24"/>
          <w:rtl/>
        </w:rPr>
        <w:t>دِيس،</w:t>
      </w:r>
      <w:proofErr w:type="spellEnd"/>
      <w:r w:rsidR="00AA1B60" w:rsidRPr="00F1396E">
        <w:rPr>
          <w:rFonts w:cs="Simplified Arabic" w:hint="cs"/>
          <w:color w:val="000000" w:themeColor="text1"/>
          <w:sz w:val="24"/>
          <w:szCs w:val="24"/>
          <w:rtl/>
        </w:rPr>
        <w:t xml:space="preserve"> عرب </w:t>
      </w:r>
      <w:proofErr w:type="spellStart"/>
      <w:r w:rsidR="00AA1B60" w:rsidRPr="00F1396E">
        <w:rPr>
          <w:rFonts w:cs="Simplified Arabic" w:hint="cs"/>
          <w:color w:val="000000" w:themeColor="text1"/>
          <w:sz w:val="24"/>
          <w:szCs w:val="24"/>
          <w:rtl/>
        </w:rPr>
        <w:t>الجَهَالين</w:t>
      </w:r>
      <w:proofErr w:type="spellEnd"/>
      <w:r w:rsidR="00AA1B60" w:rsidRPr="00F1396E">
        <w:rPr>
          <w:rFonts w:cs="Simplified Arabic" w:hint="cs"/>
          <w:color w:val="000000" w:themeColor="text1"/>
          <w:sz w:val="24"/>
          <w:szCs w:val="24"/>
          <w:rtl/>
        </w:rPr>
        <w:t xml:space="preserve"> (سلامات</w:t>
      </w:r>
      <w:proofErr w:type="spellStart"/>
      <w:r w:rsidR="00AA1B60" w:rsidRPr="00F1396E">
        <w:rPr>
          <w:rFonts w:cs="Simplified Arabic" w:hint="cs"/>
          <w:color w:val="000000" w:themeColor="text1"/>
          <w:sz w:val="24"/>
          <w:szCs w:val="24"/>
          <w:rtl/>
        </w:rPr>
        <w:t>)،</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السَواحِرَة</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الشَرْقِيَّة،</w:t>
      </w:r>
      <w:proofErr w:type="spellEnd"/>
      <w:r w:rsidR="00AA1B60" w:rsidRPr="00F1396E">
        <w:rPr>
          <w:rFonts w:cs="Simplified Arabic" w:hint="cs"/>
          <w:color w:val="000000" w:themeColor="text1"/>
          <w:sz w:val="24"/>
          <w:szCs w:val="24"/>
          <w:rtl/>
        </w:rPr>
        <w:t xml:space="preserve"> الشَيْخ سَعْد</w:t>
      </w:r>
      <w:proofErr w:type="spellStart"/>
      <w:r w:rsidR="00AA1B60" w:rsidRPr="00F1396E">
        <w:rPr>
          <w:rFonts w:cs="Simplified Arabic" w:hint="cs"/>
          <w:color w:val="000000" w:themeColor="text1"/>
          <w:sz w:val="24"/>
          <w:szCs w:val="24"/>
          <w:rtl/>
        </w:rPr>
        <w:t>)</w:t>
      </w:r>
      <w:r w:rsidRPr="003C0DE3">
        <w:rPr>
          <w:rFonts w:ascii="Simplified Arabic" w:hAnsi="Simplified Arabic" w:cs="Simplified Arabic"/>
          <w:sz w:val="24"/>
          <w:szCs w:val="24"/>
          <w:rtl/>
        </w:rPr>
        <w:t>.</w:t>
      </w:r>
      <w:proofErr w:type="spellEnd"/>
      <w:r w:rsidRPr="003C0DE3">
        <w:rPr>
          <w:rFonts w:ascii="Simplified Arabic" w:hAnsi="Simplified Arabic" w:cs="Simplified Arabic"/>
          <w:sz w:val="24"/>
          <w:szCs w:val="24"/>
          <w:rtl/>
        </w:rPr>
        <w:t xml:space="preserve"> </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w:t>
      </w:r>
      <w:proofErr w:type="spellStart"/>
      <w:r w:rsidRPr="00CF2B0C">
        <w:rPr>
          <w:rFonts w:ascii="Simplified Arabic" w:hAnsi="Simplified Arabic" w:cs="Simplified Arabic" w:hint="cs"/>
          <w:sz w:val="24"/>
          <w:szCs w:val="24"/>
          <w:rtl/>
        </w:rPr>
        <w:t>للتعداد-</w:t>
      </w:r>
      <w:proofErr w:type="spellEnd"/>
      <w:r w:rsidRPr="00CF2B0C">
        <w:rPr>
          <w:rFonts w:ascii="Simplified Arabic" w:hAnsi="Simplified Arabic" w:cs="Simplified Arabic" w:hint="cs"/>
          <w:sz w:val="24"/>
          <w:szCs w:val="24"/>
          <w:rtl/>
        </w:rPr>
        <w:t xml:space="preserve">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BC220A" w:rsidP="00C10955">
      <w:pPr>
        <w:ind w:left="565"/>
        <w:jc w:val="both"/>
        <w:rPr>
          <w:rFonts w:ascii="Simplified Arabic" w:hAnsi="Simplified Arabic" w:cs="Simplified Arabic"/>
          <w:sz w:val="24"/>
          <w:szCs w:val="24"/>
          <w:rtl/>
        </w:rPr>
      </w:pPr>
      <w:hyperlink r:id="rId18"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F36A8A">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F36A8A">
        <w:trPr>
          <w:trHeight w:val="72"/>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604B5A">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 xml:space="preserve">مؤشرات مختارة لظروف السكن في </w:t>
            </w:r>
            <w:r w:rsidR="0050730C">
              <w:rPr>
                <w:rFonts w:ascii="Simplified Arabic" w:hAnsi="Simplified Arabic" w:cs="Simplified Arabic"/>
                <w:snapToGrid w:val="0"/>
                <w:sz w:val="24"/>
                <w:szCs w:val="24"/>
                <w:rtl/>
              </w:rPr>
              <w:t>فلسطين</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1997،</w:t>
            </w:r>
            <w:proofErr w:type="spellEnd"/>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2007،</w:t>
            </w:r>
            <w:proofErr w:type="spellEnd"/>
            <w:r w:rsidRPr="00254DCC">
              <w:rPr>
                <w:rFonts w:ascii="Simplified Arabic" w:hAnsi="Simplified Arabic" w:cs="Simplified Arabic"/>
                <w:snapToGrid w:val="0"/>
                <w:sz w:val="24"/>
                <w:szCs w:val="24"/>
                <w:rtl/>
              </w:rPr>
              <w:t xml:space="preserve">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604B5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2276C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AA754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وعدد الغرف المخصصة للنوم في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وعدد الغرف المخصصة للنوم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استخدام مياه الشرب </w:t>
            </w:r>
            <w:proofErr w:type="spellStart"/>
            <w:r w:rsidRPr="00254DCC">
              <w:rPr>
                <w:rFonts w:ascii="Simplified Arabic" w:hAnsi="Simplified Arabic" w:cs="Simplified Arabic"/>
                <w:sz w:val="24"/>
                <w:szCs w:val="24"/>
                <w:rtl/>
              </w:rPr>
              <w:t>الآمنة،</w:t>
            </w:r>
            <w:proofErr w:type="spellEnd"/>
            <w:r w:rsidRPr="00254DCC">
              <w:rPr>
                <w:rFonts w:ascii="Simplified Arabic" w:hAnsi="Simplified Arabic" w:cs="Simplified Arabic"/>
                <w:sz w:val="24"/>
                <w:szCs w:val="24"/>
                <w:rtl/>
              </w:rPr>
              <w:t xml:space="preserve"> واستخدام الصرف الصحي </w:t>
            </w:r>
            <w:proofErr w:type="spellStart"/>
            <w:r w:rsidRPr="00254DCC">
              <w:rPr>
                <w:rFonts w:ascii="Simplified Arabic" w:hAnsi="Simplified Arabic" w:cs="Simplified Arabic"/>
                <w:sz w:val="24"/>
                <w:szCs w:val="24"/>
                <w:rtl/>
              </w:rPr>
              <w:t>المحسن،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AA754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والمصدر 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والمصدر 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واتصال المسكن</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واتصال المسكن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ومساحة مسطح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F36A8A">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وتوفر </w:t>
            </w:r>
            <w:proofErr w:type="spellStart"/>
            <w:r w:rsidRPr="00254DCC">
              <w:rPr>
                <w:rFonts w:ascii="Simplified Arabic" w:hAnsi="Simplified Arabic" w:cs="Simplified Arabic"/>
                <w:sz w:val="24"/>
                <w:szCs w:val="24"/>
                <w:rtl/>
              </w:rPr>
              <w:t>مطبخ،</w:t>
            </w:r>
            <w:proofErr w:type="spellEnd"/>
            <w:r w:rsidRPr="00254DCC">
              <w:rPr>
                <w:rFonts w:ascii="Simplified Arabic" w:hAnsi="Simplified Arabic" w:cs="Simplified Arabic"/>
                <w:sz w:val="24"/>
                <w:szCs w:val="24"/>
                <w:rtl/>
              </w:rPr>
              <w:t xml:space="preserve"> 2017</w:t>
            </w:r>
          </w:p>
        </w:tc>
        <w:tc>
          <w:tcPr>
            <w:tcW w:w="1135" w:type="dxa"/>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E06B17" w:rsidRDefault="000A1A30" w:rsidP="00E06B17">
            <w:pPr>
              <w:jc w:val="both"/>
              <w:rPr>
                <w:rFonts w:ascii="Simplified Arabic" w:hAnsi="Simplified Arabic" w:cs="Simplified Arabic"/>
                <w:sz w:val="24"/>
                <w:szCs w:val="24"/>
                <w:rtl/>
              </w:rPr>
            </w:pPr>
          </w:p>
        </w:tc>
        <w:tc>
          <w:tcPr>
            <w:tcW w:w="1135" w:type="dxa"/>
          </w:tcPr>
          <w:p w:rsidR="000A1A30" w:rsidRPr="00E06B17" w:rsidRDefault="000A1A30" w:rsidP="00E06B17">
            <w:pPr>
              <w:jc w:val="both"/>
              <w:rPr>
                <w:rFonts w:ascii="Simplified Arabic" w:hAnsi="Simplified Arabic" w:cs="Simplified Arabic"/>
                <w:sz w:val="24"/>
                <w:szCs w:val="24"/>
                <w:rtl/>
              </w:rPr>
            </w:pPr>
          </w:p>
        </w:tc>
      </w:tr>
      <w:tr w:rsidR="001D1B01" w:rsidRPr="00476548" w:rsidTr="00F36A8A">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F36A8A">
        <w:trPr>
          <w:trHeight w:val="24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وتوفر </w:t>
            </w:r>
            <w:proofErr w:type="spellStart"/>
            <w:r w:rsidRPr="00254DCC">
              <w:rPr>
                <w:rFonts w:ascii="Simplified Arabic" w:hAnsi="Simplified Arabic" w:cs="Simplified Arabic"/>
                <w:sz w:val="24"/>
                <w:szCs w:val="24"/>
                <w:rtl/>
              </w:rPr>
              <w:t>حمام،</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حمام </w:t>
            </w:r>
            <w:r w:rsidR="00C370C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F36A8A">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مرحاض،</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مرحاض</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وتوفر حمام ومرحاض معا</w:t>
            </w:r>
            <w:r w:rsidR="004F38A5">
              <w:rPr>
                <w:rFonts w:ascii="Simplified Arabic" w:hAnsi="Simplified Arabic" w:cs="Simplified Arabic" w:hint="cs"/>
                <w:sz w:val="24"/>
                <w:szCs w:val="24"/>
                <w:rtl/>
              </w:rPr>
              <w:t xml:space="preserve"> </w:t>
            </w:r>
            <w:proofErr w:type="spellStart"/>
            <w:r w:rsidR="004F38A5">
              <w:rPr>
                <w:rFonts w:ascii="Simplified Arabic" w:hAnsi="Simplified Arabic" w:cs="Simplified Arabic" w:hint="cs"/>
                <w:sz w:val="24"/>
                <w:szCs w:val="24"/>
                <w:rtl/>
              </w:rPr>
              <w:t>بالمسكن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C2412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وعمر وجنس رب الأسرة ونوع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والعلاقة بقوة العمل والجنس لرب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50730C">
              <w:rPr>
                <w:rFonts w:ascii="Simplified Arabic" w:hAnsi="Simplified Arabic" w:cs="Simplified Arabic"/>
                <w:sz w:val="24"/>
                <w:szCs w:val="24"/>
                <w:rtl/>
              </w:rPr>
              <w:t>فلسطين</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0B12A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F36A8A">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hRule="exact" w:val="50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F36A8A">
        <w:trPr>
          <w:trHeight w:hRule="exact" w:val="203"/>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F36A8A">
        <w:trPr>
          <w:trHeight w:val="161"/>
          <w:jc w:val="center"/>
        </w:trPr>
        <w:tc>
          <w:tcPr>
            <w:tcW w:w="992" w:type="dxa"/>
          </w:tcPr>
          <w:p w:rsidR="00A969B1" w:rsidRPr="0092041C" w:rsidRDefault="00A969B1" w:rsidP="00745C70">
            <w:pPr>
              <w:rPr>
                <w:rFonts w:ascii="Simplified Arabic" w:hAnsi="Simplified Arabic" w:cs="Simplified Arabic"/>
                <w:b/>
                <w:bCs/>
                <w:sz w:val="12"/>
                <w:szCs w:val="12"/>
                <w:rtl/>
              </w:rPr>
            </w:pPr>
          </w:p>
        </w:tc>
        <w:tc>
          <w:tcPr>
            <w:tcW w:w="6946" w:type="dxa"/>
          </w:tcPr>
          <w:p w:rsidR="00A969B1" w:rsidRPr="0092041C" w:rsidRDefault="00A969B1" w:rsidP="000B12A2">
            <w:pPr>
              <w:jc w:val="both"/>
              <w:rPr>
                <w:rFonts w:ascii="Simplified Arabic" w:hAnsi="Simplified Arabic" w:cs="Simplified Arabic"/>
                <w:sz w:val="12"/>
                <w:szCs w:val="12"/>
                <w:rtl/>
              </w:rPr>
            </w:pPr>
          </w:p>
        </w:tc>
        <w:tc>
          <w:tcPr>
            <w:tcW w:w="1135" w:type="dxa"/>
          </w:tcPr>
          <w:p w:rsidR="00A969B1" w:rsidRPr="0092041C" w:rsidRDefault="00A969B1" w:rsidP="000B12A2">
            <w:pPr>
              <w:jc w:val="center"/>
              <w:rPr>
                <w:rFonts w:ascii="Simplified Arabic" w:hAnsi="Simplified Arabic" w:cs="Simplified Arabic"/>
                <w:b/>
                <w:bCs/>
                <w:sz w:val="12"/>
                <w:szCs w:val="12"/>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وحجم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C2412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p w:rsidR="00500CEA" w:rsidRDefault="00500CEA" w:rsidP="000B12A2">
            <w:pPr>
              <w:jc w:val="center"/>
              <w:rPr>
                <w:rFonts w:ascii="Simplified Arabic" w:hAnsi="Simplified Arabic" w:cs="Simplified Arabic"/>
                <w:b/>
                <w:bCs/>
                <w:sz w:val="22"/>
                <w:szCs w:val="22"/>
                <w:rtl/>
              </w:rPr>
            </w:pPr>
          </w:p>
          <w:p w:rsidR="00500CEA" w:rsidRPr="00476548" w:rsidRDefault="00500CEA" w:rsidP="000B12A2">
            <w:pPr>
              <w:jc w:val="center"/>
              <w:rPr>
                <w:rFonts w:ascii="Simplified Arabic" w:hAnsi="Simplified Arabic" w:cs="Simplified Arabic"/>
                <w:b/>
                <w:bCs/>
                <w:sz w:val="22"/>
                <w:szCs w:val="22"/>
                <w:rtl/>
              </w:rPr>
            </w:pPr>
          </w:p>
        </w:tc>
      </w:tr>
      <w:tr w:rsidR="007222F0" w:rsidRPr="00802A6B" w:rsidTr="00F36A8A">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Pr>
          <w:p w:rsidR="007222F0" w:rsidRPr="00802A6B" w:rsidRDefault="007222F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C2412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حالة اللجوء لرب الأسرة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BF15A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C2412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C370C2">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B6788E">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حسب نوع التجمع والمصدر الرئيسي للطاقة المستخدمة في</w:t>
            </w:r>
            <w:r w:rsidR="0050730C">
              <w:rPr>
                <w:rFonts w:ascii="Simplified Arabic" w:hAnsi="Simplified Arabic" w:cs="Simplified Arabic" w:hint="cs"/>
                <w:sz w:val="24"/>
                <w:szCs w:val="24"/>
                <w:rtl/>
              </w:rPr>
              <w:t xml:space="preserve">        </w:t>
            </w:r>
            <w:r w:rsidR="008A7F9A" w:rsidRPr="00254DCC">
              <w:rPr>
                <w:rFonts w:ascii="Simplified Arabic" w:hAnsi="Simplified Arabic" w:cs="Simplified Arabic"/>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التي يتوفر لديها السلع المعمرة حسب السلعة ونوع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0B12A2">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BF72B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50730C">
              <w:rPr>
                <w:rFonts w:ascii="Simplified Arabic" w:hAnsi="Simplified Arabic" w:cs="Simplified Arabic"/>
                <w:sz w:val="24"/>
                <w:szCs w:val="24"/>
                <w:rtl/>
              </w:rPr>
              <w:t>فلسطين</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2F18C3">
            <w:pPr>
              <w:jc w:val="both"/>
              <w:rPr>
                <w:rFonts w:ascii="Simplified Arabic" w:hAnsi="Simplified Arabic" w:cs="Simplified Arabic"/>
                <w:sz w:val="24"/>
                <w:szCs w:val="24"/>
                <w:rtl/>
              </w:rPr>
            </w:pPr>
            <w:r w:rsidRPr="002F18C3">
              <w:rPr>
                <w:rFonts w:ascii="Simplified Arabic" w:hAnsi="Simplified Arabic" w:cs="Simplified Arabic"/>
                <w:sz w:val="24"/>
                <w:szCs w:val="24"/>
                <w:rtl/>
              </w:rPr>
              <w:t xml:space="preserve">المساكن المأهولة في </w:t>
            </w:r>
            <w:r w:rsidR="0050730C">
              <w:rPr>
                <w:rFonts w:ascii="Simplified Arabic" w:hAnsi="Simplified Arabic" w:cs="Simplified Arabic"/>
                <w:sz w:val="24"/>
                <w:szCs w:val="24"/>
                <w:rtl/>
              </w:rPr>
              <w:t>فلسطين</w:t>
            </w:r>
            <w:r w:rsidRPr="002F18C3">
              <w:rPr>
                <w:rFonts w:ascii="Simplified Arabic" w:hAnsi="Simplified Arabic" w:cs="Simplified Arabic"/>
                <w:sz w:val="24"/>
                <w:szCs w:val="24"/>
                <w:rtl/>
              </w:rPr>
              <w:t xml:space="preserve"> حسب نوع التجمع والطريقة المستخدمة للتخلص من النفايات </w:t>
            </w:r>
            <w:proofErr w:type="spellStart"/>
            <w:r w:rsidRPr="002F18C3">
              <w:rPr>
                <w:rFonts w:ascii="Simplified Arabic" w:hAnsi="Simplified Arabic" w:cs="Simplified Arabic"/>
                <w:sz w:val="24"/>
                <w:szCs w:val="24"/>
                <w:rtl/>
              </w:rPr>
              <w:t>المنزلية،</w:t>
            </w:r>
            <w:proofErr w:type="spellEnd"/>
            <w:r w:rsidRPr="002F18C3">
              <w:rPr>
                <w:rFonts w:ascii="Simplified Arabic" w:hAnsi="Simplified Arabic" w:cs="Simplified Arabic"/>
                <w:sz w:val="24"/>
                <w:szCs w:val="24"/>
                <w:rtl/>
              </w:rPr>
              <w:t xml:space="preserve">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w:t>
      </w:r>
      <w:proofErr w:type="spellStart"/>
      <w:r w:rsidRPr="00D076E7">
        <w:rPr>
          <w:rFonts w:ascii="Simplified Arabic" w:hAnsi="Simplified Arabic" w:cs="Simplified Arabic"/>
          <w:sz w:val="24"/>
          <w:szCs w:val="24"/>
          <w:rtl/>
        </w:rPr>
        <w:t>الدولة،</w:t>
      </w:r>
      <w:proofErr w:type="spellEnd"/>
      <w:r w:rsidRPr="00D076E7">
        <w:rPr>
          <w:rFonts w:ascii="Simplified Arabic" w:hAnsi="Simplified Arabic" w:cs="Simplified Arabic"/>
          <w:sz w:val="24"/>
          <w:szCs w:val="24"/>
          <w:rtl/>
        </w:rPr>
        <w:t xml:space="preserve">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 xml:space="preserve">لعام </w:t>
      </w:r>
      <w:proofErr w:type="spellStart"/>
      <w:r w:rsidRPr="00D076E7">
        <w:rPr>
          <w:rFonts w:ascii="Simplified Arabic" w:hAnsi="Simplified Arabic" w:cs="Simplified Arabic"/>
          <w:sz w:val="24"/>
          <w:szCs w:val="24"/>
          <w:rtl/>
        </w:rPr>
        <w:t>2000،</w:t>
      </w:r>
      <w:proofErr w:type="spellEnd"/>
      <w:r w:rsidRPr="00D076E7">
        <w:rPr>
          <w:rFonts w:ascii="Simplified Arabic" w:hAnsi="Simplified Arabic" w:cs="Simplified Arabic"/>
          <w:sz w:val="24"/>
          <w:szCs w:val="24"/>
          <w:rtl/>
        </w:rPr>
        <w:t xml:space="preserve">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w:t>
      </w:r>
      <w:proofErr w:type="spellStart"/>
      <w:r w:rsidRPr="00D076E7">
        <w:rPr>
          <w:rFonts w:ascii="Simplified Arabic" w:hAnsi="Simplified Arabic" w:cs="Simplified Arabic"/>
          <w:sz w:val="24"/>
          <w:szCs w:val="24"/>
          <w:rtl/>
        </w:rPr>
        <w:t>فلسطين،</w:t>
      </w:r>
      <w:proofErr w:type="spellEnd"/>
      <w:r w:rsidRPr="00D076E7">
        <w:rPr>
          <w:rFonts w:ascii="Simplified Arabic" w:hAnsi="Simplified Arabic" w:cs="Simplified Arabic"/>
          <w:sz w:val="24"/>
          <w:szCs w:val="24"/>
          <w:rtl/>
        </w:rPr>
        <w:t xml:space="preserve">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 xml:space="preserve">عام </w:t>
      </w:r>
      <w:proofErr w:type="spellStart"/>
      <w:r w:rsidRPr="00D076E7">
        <w:rPr>
          <w:rFonts w:ascii="Simplified Arabic" w:hAnsi="Simplified Arabic" w:cs="Simplified Arabic"/>
          <w:sz w:val="24"/>
          <w:szCs w:val="24"/>
          <w:rtl/>
        </w:rPr>
        <w:t>1997،</w:t>
      </w:r>
      <w:proofErr w:type="spellEnd"/>
      <w:r w:rsidRPr="00D076E7">
        <w:rPr>
          <w:rFonts w:ascii="Simplified Arabic" w:hAnsi="Simplified Arabic" w:cs="Simplified Arabic"/>
          <w:sz w:val="24"/>
          <w:szCs w:val="24"/>
          <w:rtl/>
        </w:rPr>
        <w:t xml:space="preserve">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 xml:space="preserve">التعداد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w:t>
      </w:r>
      <w:proofErr w:type="spellStart"/>
      <w:r w:rsidR="00D50C0E">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w:t>
      </w:r>
      <w:proofErr w:type="spellStart"/>
      <w:r w:rsidRPr="00D076E7">
        <w:rPr>
          <w:rFonts w:ascii="Simplified Arabic" w:hAnsi="Simplified Arabic" w:cs="Simplified Arabic"/>
          <w:sz w:val="24"/>
          <w:szCs w:val="24"/>
          <w:rtl/>
        </w:rPr>
        <w:t>أشهر،</w:t>
      </w:r>
      <w:proofErr w:type="spellEnd"/>
      <w:r w:rsidRPr="00D076E7">
        <w:rPr>
          <w:rFonts w:ascii="Simplified Arabic" w:hAnsi="Simplified Arabic" w:cs="Simplified Arabic"/>
          <w:sz w:val="24"/>
          <w:szCs w:val="24"/>
          <w:rtl/>
        </w:rPr>
        <w:t xml:space="preserve">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ن تدريباً نوعياً </w:t>
      </w:r>
      <w:proofErr w:type="spellStart"/>
      <w:r w:rsidRPr="00D076E7">
        <w:rPr>
          <w:rFonts w:ascii="Simplified Arabic" w:hAnsi="Simplified Arabic" w:cs="Simplified Arabic"/>
          <w:sz w:val="24"/>
          <w:szCs w:val="24"/>
          <w:rtl/>
        </w:rPr>
        <w:t>مكثفاً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8B1637" w:rsidP="00FB5642">
            <w:pP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حزيران</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B73115">
          <w:headerReference w:type="default" r:id="rId19"/>
          <w:foot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C10955">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00166FC5" w:rsidRPr="00F1396E">
        <w:rPr>
          <w:rFonts w:hint="cs"/>
          <w:color w:val="000000" w:themeColor="text1"/>
          <w:sz w:val="24"/>
          <w:szCs w:val="24"/>
          <w:rtl/>
        </w:rPr>
        <w:t>الإحصائية</w:t>
      </w:r>
      <w:r w:rsidR="00166FC5">
        <w:rPr>
          <w:rFonts w:hint="cs"/>
          <w:color w:val="000000" w:themeColor="text1"/>
          <w:sz w:val="24"/>
          <w:szCs w:val="24"/>
          <w:rtl/>
        </w:rPr>
        <w:t>،</w:t>
      </w:r>
      <w:proofErr w:type="spellEnd"/>
      <w:r w:rsidR="00C10955">
        <w:rPr>
          <w:rFonts w:hint="cs"/>
          <w:color w:val="000000" w:themeColor="text1"/>
          <w:sz w:val="24"/>
          <w:szCs w:val="24"/>
          <w:rtl/>
        </w:rPr>
        <w:t xml:space="preserve"> </w:t>
      </w:r>
      <w:r w:rsidRPr="00F1396E">
        <w:rPr>
          <w:color w:val="000000" w:themeColor="text1"/>
          <w:sz w:val="24"/>
          <w:szCs w:val="24"/>
          <w:rtl/>
        </w:rPr>
        <w:t xml:space="preserve">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 xml:space="preserve">الضفة </w:t>
      </w:r>
      <w:proofErr w:type="spellStart"/>
      <w:r w:rsidRPr="00F1396E">
        <w:rPr>
          <w:rFonts w:cs="Simplified Arabic"/>
          <w:b/>
          <w:bCs/>
          <w:color w:val="000000" w:themeColor="text1"/>
          <w:sz w:val="24"/>
          <w:szCs w:val="24"/>
          <w:rtl/>
        </w:rPr>
        <w:t>الغربية:</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sidR="002453CD">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0052148C">
        <w:rPr>
          <w:rFonts w:cs="Simplified Arabic" w:hint="cs"/>
          <w:color w:val="000000" w:themeColor="text1"/>
          <w:sz w:val="24"/>
          <w:szCs w:val="24"/>
          <w:rtl/>
        </w:rPr>
        <w:t>طوباس</w:t>
      </w:r>
      <w:proofErr w:type="spellEnd"/>
      <w:r w:rsidR="0052148C">
        <w:rPr>
          <w:rFonts w:cs="Simplified Arabic" w:hint="cs"/>
          <w:color w:val="000000" w:themeColor="text1"/>
          <w:sz w:val="24"/>
          <w:szCs w:val="24"/>
          <w:rtl/>
        </w:rPr>
        <w:t xml:space="preserve"> والأغوار </w:t>
      </w:r>
      <w:proofErr w:type="spellStart"/>
      <w:r w:rsidR="0052148C">
        <w:rPr>
          <w:rFonts w:cs="Simplified Arabic" w:hint="cs"/>
          <w:color w:val="000000" w:themeColor="text1"/>
          <w:sz w:val="24"/>
          <w:szCs w:val="24"/>
          <w:rtl/>
        </w:rPr>
        <w:t>الشمالية،</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E51408" w:rsidRPr="008F5674" w:rsidRDefault="00E51408" w:rsidP="00EB7AD1">
      <w:pPr>
        <w:jc w:val="both"/>
        <w:rPr>
          <w:rFonts w:ascii="Calibri" w:hAnsi="Calibri"/>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حضر،</w:t>
      </w:r>
      <w:proofErr w:type="spellEnd"/>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ريف،</w:t>
      </w:r>
      <w:proofErr w:type="spellEnd"/>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proofErr w:type="spellStart"/>
      <w:r w:rsidRPr="008F5674">
        <w:rPr>
          <w:rFonts w:ascii="Simplified Arabic" w:hAnsi="Simplified Arabic" w:cs="Simplified Arabic"/>
          <w:sz w:val="24"/>
          <w:szCs w:val="24"/>
          <w:rtl/>
        </w:rPr>
        <w:t>حضر:</w:t>
      </w:r>
      <w:proofErr w:type="spellEnd"/>
      <w:r w:rsidRPr="008F5674">
        <w:rPr>
          <w:rFonts w:ascii="Simplified Arabic" w:hAnsi="Simplified Arabic" w:cs="Simplified Arabic"/>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ريف:</w:t>
      </w:r>
      <w:proofErr w:type="spellEnd"/>
      <w:r w:rsidRPr="008F5674">
        <w:rPr>
          <w:rFonts w:ascii="Simplified Arabic" w:hAnsi="Simplified Arabic" w:cs="Simplified Arabic"/>
          <w:sz w:val="24"/>
          <w:szCs w:val="24"/>
          <w:rtl/>
        </w:rPr>
        <w:t xml:space="preserve">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كافة التجمعات التي يطلق عليها اسم </w:t>
      </w: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proofErr w:type="spellStart"/>
      <w:r w:rsidRPr="00F1396E">
        <w:rPr>
          <w:rFonts w:cs="Simplified Arabic" w:hint="cs"/>
          <w:color w:val="000000" w:themeColor="text1"/>
          <w:sz w:val="24"/>
          <w:szCs w:val="24"/>
          <w:rtl/>
        </w:rPr>
        <w:t>).</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w:t>
      </w:r>
      <w:proofErr w:type="spellStart"/>
      <w:r w:rsidRPr="00F1396E">
        <w:rPr>
          <w:rFonts w:cs="Simplified Arabic"/>
          <w:color w:val="000000" w:themeColor="text1"/>
          <w:sz w:val="24"/>
          <w:szCs w:val="24"/>
          <w:rtl/>
        </w:rPr>
        <w:t>العجزة،</w:t>
      </w:r>
      <w:proofErr w:type="spellEnd"/>
      <w:r w:rsidRPr="00F1396E">
        <w:rPr>
          <w:rFonts w:cs="Simplified Arabic"/>
          <w:color w:val="000000" w:themeColor="text1"/>
          <w:sz w:val="24"/>
          <w:szCs w:val="24"/>
          <w:rtl/>
        </w:rPr>
        <w:t xml:space="preserve"> ودور </w:t>
      </w:r>
      <w:proofErr w:type="spellStart"/>
      <w:r w:rsidRPr="00F1396E">
        <w:rPr>
          <w:rFonts w:cs="Simplified Arabic"/>
          <w:color w:val="000000" w:themeColor="text1"/>
          <w:sz w:val="24"/>
          <w:szCs w:val="24"/>
          <w:rtl/>
        </w:rPr>
        <w:t>الأيتام،</w:t>
      </w:r>
      <w:proofErr w:type="spellEnd"/>
      <w:r w:rsidRPr="00F1396E">
        <w:rPr>
          <w:rFonts w:cs="Simplified Arabic"/>
          <w:color w:val="000000" w:themeColor="text1"/>
          <w:sz w:val="24"/>
          <w:szCs w:val="24"/>
          <w:rtl/>
        </w:rPr>
        <w:t xml:space="preserve"> ومصحات الأمراض </w:t>
      </w:r>
      <w:proofErr w:type="spellStart"/>
      <w:r w:rsidRPr="00F1396E">
        <w:rPr>
          <w:rFonts w:cs="Simplified Arabic"/>
          <w:color w:val="000000" w:themeColor="text1"/>
          <w:sz w:val="24"/>
          <w:szCs w:val="24"/>
          <w:rtl/>
        </w:rPr>
        <w:t>النفسية،</w:t>
      </w:r>
      <w:proofErr w:type="spellEnd"/>
      <w:r w:rsidRPr="00F1396E">
        <w:rPr>
          <w:rFonts w:cs="Simplified Arabic"/>
          <w:color w:val="000000" w:themeColor="text1"/>
          <w:sz w:val="24"/>
          <w:szCs w:val="24"/>
          <w:rtl/>
        </w:rPr>
        <w:t xml:space="preserve"> والسجون </w:t>
      </w:r>
      <w:proofErr w:type="spellStart"/>
      <w:r w:rsidRPr="00F1396E">
        <w:rPr>
          <w:rFonts w:cs="Simplified Arabic"/>
          <w:color w:val="000000" w:themeColor="text1"/>
          <w:sz w:val="24"/>
          <w:szCs w:val="24"/>
          <w:rtl/>
        </w:rPr>
        <w:t>الفلسطينية،</w:t>
      </w:r>
      <w:proofErr w:type="spellEnd"/>
      <w:r w:rsidRPr="00F1396E">
        <w:rPr>
          <w:rFonts w:cs="Simplified Arabic"/>
          <w:color w:val="000000" w:themeColor="text1"/>
          <w:sz w:val="24"/>
          <w:szCs w:val="24"/>
          <w:rtl/>
        </w:rPr>
        <w:t xml:space="preserve">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w:t>
      </w:r>
      <w:proofErr w:type="spellStart"/>
      <w:r w:rsidR="003664D7" w:rsidRPr="00A9551F">
        <w:rPr>
          <w:rFonts w:cs="Simplified Arabic" w:hint="cs"/>
          <w:sz w:val="24"/>
          <w:szCs w:val="24"/>
          <w:rtl/>
        </w:rPr>
        <w:t>ماضية،</w:t>
      </w:r>
      <w:proofErr w:type="spellEnd"/>
      <w:r w:rsidR="003664D7"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003664D7" w:rsidRPr="00A9551F">
        <w:rPr>
          <w:rFonts w:cs="Simplified Arabic" w:hint="cs"/>
          <w:sz w:val="24"/>
          <w:szCs w:val="24"/>
          <w:rtl/>
        </w:rPr>
        <w:t>)</w:t>
      </w:r>
      <w:proofErr w:type="spellEnd"/>
      <w:r w:rsidR="003664D7" w:rsidRPr="00A9551F">
        <w:rPr>
          <w:rFonts w:cs="Simplified Arabic" w:hint="cs"/>
          <w:sz w:val="24"/>
          <w:szCs w:val="24"/>
          <w:rtl/>
        </w:rPr>
        <w:t xml:space="preserve"> بالرغم من انه يريد </w:t>
      </w:r>
      <w:proofErr w:type="spellStart"/>
      <w:r w:rsidR="003664D7" w:rsidRPr="00A9551F">
        <w:rPr>
          <w:rFonts w:cs="Simplified Arabic" w:hint="cs"/>
          <w:sz w:val="24"/>
          <w:szCs w:val="24"/>
          <w:rtl/>
        </w:rPr>
        <w:t>العمل،</w:t>
      </w:r>
      <w:proofErr w:type="spellEnd"/>
      <w:r w:rsidR="003664D7" w:rsidRPr="00A9551F">
        <w:rPr>
          <w:rFonts w:cs="Simplified Arabic" w:hint="cs"/>
          <w:sz w:val="24"/>
          <w:szCs w:val="24"/>
          <w:rtl/>
        </w:rPr>
        <w:t xml:space="preserve">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w:t>
      </w:r>
      <w:r w:rsidR="00014F7B" w:rsidRPr="00A9551F">
        <w:rPr>
          <w:rFonts w:cs="Simplified Arabic" w:hint="cs"/>
          <w:b/>
          <w:bCs/>
          <w:sz w:val="24"/>
          <w:szCs w:val="24"/>
          <w:rtl/>
        </w:rPr>
        <w:t xml:space="preserve"> وبحث عن عمل خلال 4 أسابيع </w:t>
      </w:r>
      <w:proofErr w:type="spellStart"/>
      <w:r w:rsidR="00014F7B" w:rsidRPr="00A9551F">
        <w:rPr>
          <w:rFonts w:cs="Simplified Arabic" w:hint="cs"/>
          <w:b/>
          <w:bCs/>
          <w:sz w:val="24"/>
          <w:szCs w:val="24"/>
          <w:rtl/>
        </w:rPr>
        <w:t>الماضية</w:t>
      </w:r>
      <w:r w:rsidRPr="00A9551F">
        <w:rPr>
          <w:rFonts w:cs="Simplified Arabic" w:hint="cs"/>
          <w:b/>
          <w:bCs/>
          <w:sz w:val="24"/>
          <w:szCs w:val="24"/>
          <w:rtl/>
        </w:rPr>
        <w:t>:</w:t>
      </w:r>
      <w:proofErr w:type="spellEnd"/>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lastRenderedPageBreak/>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sidR="007A6E6D">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w:t>
      </w:r>
      <w:proofErr w:type="spellEnd"/>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proofErr w:type="spellStart"/>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w:t>
      </w:r>
      <w:proofErr w:type="spellEnd"/>
      <w:r w:rsidR="00F1396E"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roofErr w:type="spellStart"/>
      <w:r w:rsidR="00F1396E" w:rsidRPr="00F1396E">
        <w:rPr>
          <w:rFonts w:cs="Simplified Arabic" w:hint="cs"/>
          <w:b/>
          <w:bCs/>
          <w:color w:val="000000" w:themeColor="text1"/>
          <w:sz w:val="24"/>
          <w:szCs w:val="24"/>
          <w:rtl/>
        </w:rPr>
        <w:t>):</w:t>
      </w:r>
      <w:proofErr w:type="spellEnd"/>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w:t>
      </w:r>
      <w:proofErr w:type="spellStart"/>
      <w:r w:rsidR="001C32A1" w:rsidRPr="001C32A1">
        <w:rPr>
          <w:rFonts w:cs="Simplified Arabic" w:hint="cs"/>
          <w:sz w:val="24"/>
          <w:szCs w:val="24"/>
          <w:rtl/>
        </w:rPr>
        <w:t>واحدة،</w:t>
      </w:r>
      <w:proofErr w:type="spellEnd"/>
      <w:r w:rsidR="001C32A1"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001C32A1" w:rsidRPr="001C32A1">
        <w:rPr>
          <w:rFonts w:cs="Simplified Arabic" w:hint="cs"/>
          <w:sz w:val="24"/>
          <w:szCs w:val="24"/>
          <w:rtl/>
        </w:rPr>
        <w:t>خالية،</w:t>
      </w:r>
      <w:proofErr w:type="spellEnd"/>
      <w:r w:rsidR="001C32A1"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w:t>
      </w:r>
      <w:proofErr w:type="spellStart"/>
      <w:r w:rsidRPr="00F1396E">
        <w:rPr>
          <w:rFonts w:ascii="Arial" w:hAnsi="Arial" w:cs="Simplified Arabic"/>
          <w:color w:val="000000" w:themeColor="text1"/>
          <w:sz w:val="24"/>
          <w:szCs w:val="24"/>
          <w:rtl/>
        </w:rPr>
        <w:t>فيلا،</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دار،</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شقة،</w:t>
      </w:r>
      <w:proofErr w:type="spellEnd"/>
      <w:r w:rsidRPr="00F1396E">
        <w:rPr>
          <w:rFonts w:ascii="Arial" w:hAnsi="Arial" w:cs="Simplified Arabic"/>
          <w:color w:val="000000" w:themeColor="text1"/>
          <w:sz w:val="24"/>
          <w:szCs w:val="24"/>
          <w:rtl/>
        </w:rPr>
        <w:t xml:space="preserve">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w:t>
      </w:r>
      <w:proofErr w:type="spellStart"/>
      <w:r w:rsidRPr="00F1396E">
        <w:rPr>
          <w:rFonts w:ascii="Arial" w:hAnsi="Arial" w:cs="Simplified Arabic"/>
          <w:color w:val="000000" w:themeColor="text1"/>
          <w:sz w:val="24"/>
          <w:szCs w:val="24"/>
          <w:rtl/>
        </w:rPr>
        <w:t>مستقلة،</w:t>
      </w:r>
      <w:proofErr w:type="spellEnd"/>
      <w:r w:rsidRPr="00F1396E">
        <w:rPr>
          <w:rFonts w:ascii="Arial" w:hAnsi="Arial" w:cs="Simplified Arabic"/>
          <w:color w:val="000000" w:themeColor="text1"/>
          <w:sz w:val="24"/>
          <w:szCs w:val="24"/>
          <w:rtl/>
        </w:rPr>
        <w:t xml:space="preserve">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proofErr w:type="spellStart"/>
      <w:r w:rsidRPr="00F1396E">
        <w:rPr>
          <w:rFonts w:cs="Simplified Arabic"/>
          <w:b/>
          <w:bCs/>
          <w:color w:val="000000" w:themeColor="text1"/>
          <w:sz w:val="24"/>
          <w:szCs w:val="24"/>
          <w:rtl/>
        </w:rPr>
        <w:t>فيلا:</w:t>
      </w:r>
      <w:proofErr w:type="spellEnd"/>
      <w:r w:rsidRPr="00F1396E">
        <w:rPr>
          <w:rFonts w:cs="Simplified Arabic"/>
          <w:b/>
          <w:bCs/>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ومعد أصلا لسكن أسرة واحدة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يصل بينهما درج </w:t>
      </w:r>
      <w:proofErr w:type="spellStart"/>
      <w:r w:rsidRPr="00F1396E">
        <w:rPr>
          <w:rFonts w:cs="Simplified Arabic"/>
          <w:color w:val="000000" w:themeColor="text1"/>
          <w:sz w:val="24"/>
          <w:szCs w:val="24"/>
          <w:rtl/>
        </w:rPr>
        <w:t>داخلي،</w:t>
      </w:r>
      <w:proofErr w:type="spellEnd"/>
      <w:r w:rsidRPr="00F1396E">
        <w:rPr>
          <w:rFonts w:cs="Simplified Arabic"/>
          <w:color w:val="000000" w:themeColor="text1"/>
          <w:sz w:val="24"/>
          <w:szCs w:val="24"/>
          <w:rtl/>
        </w:rPr>
        <w:t xml:space="preserve">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w:t>
      </w:r>
      <w:proofErr w:type="spellStart"/>
      <w:r w:rsidRPr="00F1396E">
        <w:rPr>
          <w:rFonts w:cs="Simplified Arabic"/>
          <w:color w:val="000000" w:themeColor="text1"/>
          <w:sz w:val="24"/>
          <w:szCs w:val="24"/>
          <w:rtl/>
        </w:rPr>
        <w:t>للنوم،</w:t>
      </w:r>
      <w:proofErr w:type="spellEnd"/>
      <w:r w:rsidRPr="00F1396E">
        <w:rPr>
          <w:rFonts w:cs="Simplified Arabic"/>
          <w:color w:val="000000" w:themeColor="text1"/>
          <w:sz w:val="24"/>
          <w:szCs w:val="24"/>
          <w:rtl/>
        </w:rPr>
        <w:t xml:space="preserve">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w:t>
      </w:r>
      <w:proofErr w:type="spellStart"/>
      <w:r w:rsidRPr="00F1396E">
        <w:rPr>
          <w:rFonts w:cs="Simplified Arabic"/>
          <w:color w:val="000000" w:themeColor="text1"/>
          <w:sz w:val="24"/>
          <w:szCs w:val="24"/>
          <w:rtl/>
        </w:rPr>
        <w:t>أنواعها،</w:t>
      </w:r>
      <w:proofErr w:type="spellEnd"/>
      <w:r w:rsidRPr="00F1396E">
        <w:rPr>
          <w:rFonts w:cs="Simplified Arabic"/>
          <w:color w:val="000000" w:themeColor="text1"/>
          <w:sz w:val="24"/>
          <w:szCs w:val="24"/>
          <w:rtl/>
        </w:rPr>
        <w:t xml:space="preserve">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w:t>
      </w:r>
      <w:proofErr w:type="spellStart"/>
      <w:r w:rsidRPr="00F1396E">
        <w:rPr>
          <w:rFonts w:cs="Simplified Arabic"/>
          <w:color w:val="000000" w:themeColor="text1"/>
          <w:sz w:val="24"/>
          <w:szCs w:val="24"/>
          <w:rtl/>
        </w:rPr>
        <w:t>الأغلب،</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2.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دار: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w:t>
      </w:r>
      <w:proofErr w:type="spellStart"/>
      <w:r w:rsidR="00831A31">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مستقلة،</w:t>
      </w:r>
      <w:proofErr w:type="spellEnd"/>
      <w:r w:rsidRPr="00F1396E">
        <w:rPr>
          <w:rFonts w:cs="Simplified Arabic"/>
          <w:color w:val="000000" w:themeColor="text1"/>
          <w:sz w:val="24"/>
          <w:szCs w:val="24"/>
          <w:rtl/>
        </w:rPr>
        <w:t xml:space="preserve">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شقة: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w:t>
      </w:r>
      <w:proofErr w:type="spellStart"/>
      <w:r w:rsidRPr="00F1396E">
        <w:rPr>
          <w:rFonts w:cs="Simplified Arabic"/>
          <w:color w:val="000000" w:themeColor="text1"/>
          <w:sz w:val="24"/>
          <w:szCs w:val="24"/>
          <w:rtl/>
        </w:rPr>
        <w:t>ومرحاض،</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w:t>
      </w:r>
      <w:proofErr w:type="spellStart"/>
      <w:r w:rsidRPr="00F1396E">
        <w:rPr>
          <w:rFonts w:cs="Simplified Arabic"/>
          <w:color w:val="000000" w:themeColor="text1"/>
          <w:sz w:val="24"/>
          <w:szCs w:val="24"/>
          <w:rtl/>
        </w:rPr>
        <w:t>خارجي،</w:t>
      </w:r>
      <w:proofErr w:type="spellEnd"/>
      <w:r w:rsidRPr="00F1396E">
        <w:rPr>
          <w:rFonts w:cs="Simplified Arabic"/>
          <w:color w:val="000000" w:themeColor="text1"/>
          <w:sz w:val="24"/>
          <w:szCs w:val="24"/>
          <w:rtl/>
        </w:rPr>
        <w:t xml:space="preserve"> وهي معدة لسكن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 xml:space="preserve">غرفة </w:t>
      </w:r>
      <w:proofErr w:type="spellStart"/>
      <w:r w:rsidRPr="00F1396E">
        <w:rPr>
          <w:rFonts w:cs="Simplified Arabic"/>
          <w:b/>
          <w:bCs/>
          <w:color w:val="000000" w:themeColor="text1"/>
          <w:sz w:val="24"/>
          <w:szCs w:val="24"/>
          <w:rtl/>
        </w:rPr>
        <w:t>مستقلة: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حمام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مرحاض</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خيمة: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w:t>
      </w:r>
      <w:proofErr w:type="spellStart"/>
      <w:r w:rsidR="00BF0F37">
        <w:rPr>
          <w:rFonts w:cs="Simplified Arabic" w:hint="cs"/>
          <w:color w:val="000000" w:themeColor="text1"/>
          <w:sz w:val="24"/>
          <w:szCs w:val="24"/>
          <w:rtl/>
        </w:rPr>
        <w:t>للسكن</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 xml:space="preserve">ومادة البناء للجدران الخارجية من الطوب الإسمنتي ومواد </w:t>
      </w:r>
      <w:proofErr w:type="spellStart"/>
      <w:r w:rsidR="00BF0F37" w:rsidRPr="004165CD">
        <w:rPr>
          <w:rFonts w:ascii="Simplified Arabic" w:hAnsi="Simplified Arabic" w:cs="Simplified Arabic" w:hint="cs"/>
          <w:sz w:val="24"/>
          <w:szCs w:val="24"/>
          <w:rtl/>
        </w:rPr>
        <w:t>أخرى،</w:t>
      </w:r>
      <w:proofErr w:type="spellEnd"/>
      <w:r w:rsidR="00BF0F37" w:rsidRPr="004165CD">
        <w:rPr>
          <w:rFonts w:ascii="Simplified Arabic" w:hAnsi="Simplified Arabic" w:cs="Simplified Arabic" w:hint="cs"/>
          <w:sz w:val="24"/>
          <w:szCs w:val="24"/>
          <w:rtl/>
        </w:rPr>
        <w:t xml:space="preserve">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proofErr w:type="spellStart"/>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 xml:space="preserve">أحد الأنواع </w:t>
      </w:r>
      <w:proofErr w:type="spellStart"/>
      <w:r w:rsidRPr="00F1396E">
        <w:rPr>
          <w:rFonts w:cs="Simplified Arabic"/>
          <w:color w:val="000000" w:themeColor="text1"/>
          <w:sz w:val="24"/>
          <w:szCs w:val="24"/>
          <w:rtl/>
        </w:rPr>
        <w:t>السابقة،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 xml:space="preserve">بأنها حيز في وحدة سكنية أو مكان آخر </w:t>
      </w:r>
      <w:proofErr w:type="spellStart"/>
      <w:r w:rsidRPr="00A5799B">
        <w:rPr>
          <w:rFonts w:cs="Simplified Arabic" w:hint="cs"/>
          <w:color w:val="000000" w:themeColor="text1"/>
          <w:sz w:val="24"/>
          <w:szCs w:val="24"/>
          <w:rtl/>
        </w:rPr>
        <w:t>للسكن،</w:t>
      </w:r>
      <w:proofErr w:type="spellEnd"/>
      <w:r w:rsidRPr="00A5799B">
        <w:rPr>
          <w:rFonts w:cs="Simplified Arabic" w:hint="cs"/>
          <w:color w:val="000000" w:themeColor="text1"/>
          <w:sz w:val="24"/>
          <w:szCs w:val="24"/>
          <w:rtl/>
        </w:rPr>
        <w:t xml:space="preserve"> محاط بجدران تمتد من الأرضية إلى السقف أو </w:t>
      </w:r>
      <w:proofErr w:type="spellStart"/>
      <w:r w:rsidRPr="00A5799B">
        <w:rPr>
          <w:rFonts w:cs="Simplified Arabic" w:hint="cs"/>
          <w:color w:val="000000" w:themeColor="text1"/>
          <w:sz w:val="24"/>
          <w:szCs w:val="24"/>
          <w:rtl/>
        </w:rPr>
        <w:t>السطح،</w:t>
      </w:r>
      <w:proofErr w:type="spellEnd"/>
      <w:r w:rsidRPr="00A5799B">
        <w:rPr>
          <w:rFonts w:cs="Simplified Arabic" w:hint="cs"/>
          <w:color w:val="000000" w:themeColor="text1"/>
          <w:sz w:val="24"/>
          <w:szCs w:val="24"/>
          <w:rtl/>
        </w:rPr>
        <w:t xml:space="preserve">  لا تق</w:t>
      </w:r>
      <w:r>
        <w:rPr>
          <w:rFonts w:cs="Simplified Arabic" w:hint="cs"/>
          <w:color w:val="000000" w:themeColor="text1"/>
          <w:sz w:val="24"/>
          <w:szCs w:val="24"/>
          <w:rtl/>
        </w:rPr>
        <w:t xml:space="preserve">ل مساحتها عن أربعة أمتار </w:t>
      </w:r>
      <w:proofErr w:type="spellStart"/>
      <w:r>
        <w:rPr>
          <w:rFonts w:cs="Simplified Arabic" w:hint="cs"/>
          <w:color w:val="000000" w:themeColor="text1"/>
          <w:sz w:val="24"/>
          <w:szCs w:val="24"/>
          <w:rtl/>
        </w:rPr>
        <w:t>مربعة</w:t>
      </w:r>
      <w:r w:rsidR="00F1396E" w:rsidRPr="00F1396E">
        <w:rPr>
          <w:rFonts w:cs="Simplified Arabic"/>
          <w:color w:val="000000" w:themeColor="text1"/>
          <w:sz w:val="24"/>
          <w:szCs w:val="24"/>
          <w:rtl/>
        </w:rPr>
        <w:t>،</w:t>
      </w:r>
      <w:proofErr w:type="spellEnd"/>
      <w:r w:rsidR="00F1396E" w:rsidRPr="00F1396E">
        <w:rPr>
          <w:rFonts w:cs="Simplified Arabic"/>
          <w:color w:val="000000" w:themeColor="text1"/>
          <w:sz w:val="24"/>
          <w:szCs w:val="24"/>
          <w:rtl/>
        </w:rPr>
        <w:t xml:space="preserve">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w:t>
      </w:r>
      <w:proofErr w:type="spellStart"/>
      <w:r w:rsidR="00F1396E" w:rsidRPr="00F1396E">
        <w:rPr>
          <w:rFonts w:cs="Simplified Arabic"/>
          <w:color w:val="000000" w:themeColor="text1"/>
          <w:sz w:val="24"/>
          <w:szCs w:val="24"/>
          <w:rtl/>
        </w:rPr>
        <w:t>المعيشية،</w:t>
      </w:r>
      <w:proofErr w:type="spellEnd"/>
      <w:r w:rsidR="00F1396E" w:rsidRPr="00F1396E">
        <w:rPr>
          <w:rFonts w:cs="Simplified Arabic"/>
          <w:color w:val="000000" w:themeColor="text1"/>
          <w:sz w:val="24"/>
          <w:szCs w:val="24"/>
          <w:rtl/>
        </w:rPr>
        <w:t xml:space="preserve"> وتعتبر الصالة </w:t>
      </w:r>
      <w:proofErr w:type="spellStart"/>
      <w:r w:rsidR="00F1396E" w:rsidRPr="00F1396E">
        <w:rPr>
          <w:rFonts w:cs="Simplified Arabic"/>
          <w:color w:val="000000" w:themeColor="text1"/>
          <w:sz w:val="24"/>
          <w:szCs w:val="24"/>
          <w:rtl/>
        </w:rPr>
        <w:t>غرفة،</w:t>
      </w:r>
      <w:proofErr w:type="spellEnd"/>
      <w:r w:rsidR="00F1396E" w:rsidRPr="00F1396E">
        <w:rPr>
          <w:rFonts w:cs="Simplified Arabic"/>
          <w:color w:val="000000" w:themeColor="text1"/>
          <w:sz w:val="24"/>
          <w:szCs w:val="24"/>
          <w:rtl/>
        </w:rPr>
        <w:t xml:space="preserve">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proofErr w:type="spellStart"/>
      <w:r w:rsidRPr="004165CD">
        <w:rPr>
          <w:rFonts w:cs="Simplified Arabic"/>
          <w:b/>
          <w:bCs/>
          <w:sz w:val="24"/>
          <w:szCs w:val="24"/>
          <w:rtl/>
        </w:rPr>
        <w:t>ملك</w:t>
      </w:r>
      <w:r w:rsidRPr="004165CD">
        <w:rPr>
          <w:rFonts w:cs="Simplified Arabic"/>
          <w:sz w:val="24"/>
          <w:szCs w:val="24"/>
          <w:rtl/>
        </w:rPr>
        <w:t>:</w:t>
      </w:r>
      <w:proofErr w:type="spellEnd"/>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 xml:space="preserve">مستأجر غير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 xml:space="preserve">مستأجر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 xml:space="preserve">دون </w:t>
      </w:r>
      <w:proofErr w:type="spellStart"/>
      <w:r w:rsidRPr="004165CD">
        <w:rPr>
          <w:rFonts w:cs="Simplified Arabic"/>
          <w:b/>
          <w:bCs/>
          <w:sz w:val="24"/>
          <w:szCs w:val="24"/>
          <w:rtl/>
        </w:rPr>
        <w:t>مقابل</w:t>
      </w:r>
      <w:r w:rsidRPr="004165CD">
        <w:rPr>
          <w:rFonts w:cs="Simplified Arabic"/>
          <w:sz w:val="24"/>
          <w:szCs w:val="24"/>
          <w:rtl/>
        </w:rPr>
        <w:t>:</w:t>
      </w:r>
      <w:proofErr w:type="spellEnd"/>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 xml:space="preserve">مقابل </w:t>
      </w:r>
      <w:proofErr w:type="spellStart"/>
      <w:r w:rsidRPr="004165CD">
        <w:rPr>
          <w:rFonts w:cs="Simplified Arabic"/>
          <w:b/>
          <w:bCs/>
          <w:sz w:val="24"/>
          <w:szCs w:val="24"/>
          <w:rtl/>
        </w:rPr>
        <w:t>عمل</w:t>
      </w:r>
      <w:r w:rsidRPr="004165CD">
        <w:rPr>
          <w:rFonts w:cs="Simplified Arabic"/>
          <w:sz w:val="24"/>
          <w:szCs w:val="24"/>
          <w:rtl/>
        </w:rPr>
        <w:t>:</w:t>
      </w:r>
      <w:proofErr w:type="spellEnd"/>
      <w:r w:rsidRPr="004165CD">
        <w:rPr>
          <w:rFonts w:cs="Simplified Arabic"/>
          <w:sz w:val="24"/>
          <w:szCs w:val="24"/>
          <w:rtl/>
        </w:rPr>
        <w:t xml:space="preserve"> إذا كان المسكن مقدماً للأسرة نتيجة علاقة عمل تربط أحد أفراد الأسرة بجهة العمل دون دفع </w:t>
      </w:r>
      <w:proofErr w:type="spellStart"/>
      <w:r w:rsidRPr="004165CD">
        <w:rPr>
          <w:rFonts w:cs="Simplified Arabic"/>
          <w:sz w:val="24"/>
          <w:szCs w:val="24"/>
          <w:rtl/>
        </w:rPr>
        <w:t>إيجار</w:t>
      </w:r>
      <w:r w:rsidRPr="004165CD">
        <w:rPr>
          <w:rFonts w:cs="Simplified Arabic" w:hint="cs"/>
          <w:sz w:val="24"/>
          <w:szCs w:val="24"/>
          <w:rtl/>
        </w:rPr>
        <w:t>،</w:t>
      </w:r>
      <w:proofErr w:type="spellEnd"/>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proofErr w:type="spellStart"/>
      <w:r w:rsidRPr="004165CD">
        <w:rPr>
          <w:rFonts w:cs="Simplified Arabic"/>
          <w:b/>
          <w:bCs/>
          <w:sz w:val="24"/>
          <w:szCs w:val="24"/>
          <w:rtl/>
        </w:rPr>
        <w:t>أخرى</w:t>
      </w:r>
      <w:r w:rsidRPr="004165CD">
        <w:rPr>
          <w:rFonts w:cs="Simplified Arabic"/>
          <w:sz w:val="24"/>
          <w:szCs w:val="24"/>
          <w:rtl/>
        </w:rPr>
        <w:t>:</w:t>
      </w:r>
      <w:proofErr w:type="spellEnd"/>
      <w:r w:rsidRPr="004165CD">
        <w:rPr>
          <w:rFonts w:cs="Simplified Arabic"/>
          <w:sz w:val="24"/>
          <w:szCs w:val="24"/>
          <w:rtl/>
        </w:rPr>
        <w:t xml:space="preserve">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شبكة مياه عامة متصلة </w:t>
      </w:r>
      <w:proofErr w:type="spellStart"/>
      <w:r w:rsidRPr="00F1396E">
        <w:rPr>
          <w:rFonts w:cs="Simplified Arabic" w:hint="cs"/>
          <w:b/>
          <w:bCs/>
          <w:color w:val="000000" w:themeColor="text1"/>
          <w:sz w:val="24"/>
          <w:szCs w:val="24"/>
          <w:rtl/>
        </w:rPr>
        <w:t>بالمسكن:</w:t>
      </w:r>
      <w:proofErr w:type="spellEnd"/>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الحنفيات،</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المثال،</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البئر هو حفرة عميقة بالأرض حفرت أو شقت بهدف الوصول للمياه </w:t>
      </w:r>
      <w:proofErr w:type="spellStart"/>
      <w:r w:rsidRPr="00F1396E">
        <w:rPr>
          <w:rFonts w:cs="Simplified Arabic" w:hint="cs"/>
          <w:color w:val="000000" w:themeColor="text1"/>
          <w:sz w:val="24"/>
          <w:szCs w:val="24"/>
          <w:rtl/>
        </w:rPr>
        <w:t>الجوفية،</w:t>
      </w:r>
      <w:proofErr w:type="spellEnd"/>
      <w:r w:rsidRPr="00F1396E">
        <w:rPr>
          <w:rFonts w:cs="Simplified Arabic" w:hint="cs"/>
          <w:color w:val="000000" w:themeColor="text1"/>
          <w:sz w:val="24"/>
          <w:szCs w:val="24"/>
          <w:rtl/>
        </w:rPr>
        <w:t xml:space="preserve">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w:t>
      </w:r>
      <w:proofErr w:type="spellStart"/>
      <w:r w:rsidRPr="00F1396E">
        <w:rPr>
          <w:rFonts w:cs="Simplified Arabic" w:hint="cs"/>
          <w:color w:val="000000" w:themeColor="text1"/>
          <w:sz w:val="24"/>
          <w:szCs w:val="24"/>
          <w:rtl/>
        </w:rPr>
        <w:t>المياه،</w:t>
      </w:r>
      <w:proofErr w:type="spellEnd"/>
      <w:r w:rsidRPr="00F1396E">
        <w:rPr>
          <w:rFonts w:cs="Simplified Arabic" w:hint="cs"/>
          <w:color w:val="000000" w:themeColor="text1"/>
          <w:sz w:val="24"/>
          <w:szCs w:val="24"/>
          <w:rtl/>
        </w:rPr>
        <w:t xml:space="preserve">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w:t>
      </w:r>
      <w:proofErr w:type="spellStart"/>
      <w:r w:rsidRPr="00F1396E">
        <w:rPr>
          <w:rFonts w:cs="Simplified Arabic" w:hint="cs"/>
          <w:color w:val="000000" w:themeColor="text1"/>
          <w:sz w:val="24"/>
          <w:szCs w:val="24"/>
          <w:rtl/>
        </w:rPr>
        <w:t>خزانات,</w:t>
      </w:r>
      <w:proofErr w:type="spellEnd"/>
      <w:r w:rsidRPr="00F1396E">
        <w:rPr>
          <w:rFonts w:cs="Simplified Arabic" w:hint="cs"/>
          <w:color w:val="000000" w:themeColor="text1"/>
          <w:sz w:val="24"/>
          <w:szCs w:val="24"/>
          <w:rtl/>
        </w:rPr>
        <w:t xml:space="preserve"> ولا تعتبر المياه الجوفية مياه تجميع </w:t>
      </w:r>
      <w:proofErr w:type="spellStart"/>
      <w:r w:rsidRPr="00F1396E">
        <w:rPr>
          <w:rFonts w:cs="Simplified Arabic" w:hint="cs"/>
          <w:color w:val="000000" w:themeColor="text1"/>
          <w:sz w:val="24"/>
          <w:szCs w:val="24"/>
          <w:rtl/>
        </w:rPr>
        <w:t>أمطار،</w:t>
      </w:r>
      <w:proofErr w:type="spellEnd"/>
      <w:r w:rsidRPr="00F1396E">
        <w:rPr>
          <w:rFonts w:cs="Simplified Arabic" w:hint="cs"/>
          <w:color w:val="000000" w:themeColor="text1"/>
          <w:sz w:val="24"/>
          <w:szCs w:val="24"/>
          <w:rtl/>
        </w:rPr>
        <w:t xml:space="preserve"> بحيث يعتبر المصدر الرئيسي لهذه المياه هو مياه </w:t>
      </w:r>
      <w:proofErr w:type="spellStart"/>
      <w:r w:rsidRPr="00F1396E">
        <w:rPr>
          <w:rFonts w:cs="Simplified Arabic" w:hint="cs"/>
          <w:color w:val="000000" w:themeColor="text1"/>
          <w:sz w:val="24"/>
          <w:szCs w:val="24"/>
          <w:rtl/>
        </w:rPr>
        <w:t>الأمطار،</w:t>
      </w:r>
      <w:proofErr w:type="spellEnd"/>
      <w:r w:rsidRPr="00F1396E">
        <w:rPr>
          <w:rFonts w:cs="Simplified Arabic" w:hint="cs"/>
          <w:color w:val="000000" w:themeColor="text1"/>
          <w:sz w:val="24"/>
          <w:szCs w:val="24"/>
          <w:rtl/>
        </w:rPr>
        <w:t xml:space="preserve">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roofErr w:type="spellStart"/>
      <w:r w:rsidRPr="00F1396E">
        <w:rPr>
          <w:rFonts w:cs="Simplified Arabic" w:hint="cs"/>
          <w:color w:val="000000" w:themeColor="text1"/>
          <w:sz w:val="24"/>
          <w:szCs w:val="24"/>
          <w:rtl/>
        </w:rPr>
        <w:t>).</w:t>
      </w:r>
      <w:proofErr w:type="spellEnd"/>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Pr>
          <w:rFonts w:cs="Simplified Arabic" w:hint="cs"/>
          <w:b/>
          <w:bCs/>
          <w:color w:val="000000" w:themeColor="text1"/>
          <w:sz w:val="24"/>
          <w:szCs w:val="24"/>
          <w:rtl/>
        </w:rPr>
        <w:t>صهريج/</w:t>
      </w:r>
      <w:proofErr w:type="spellEnd"/>
      <w:r>
        <w:rPr>
          <w:rFonts w:cs="Simplified Arabic" w:hint="cs"/>
          <w:b/>
          <w:bCs/>
          <w:color w:val="000000" w:themeColor="text1"/>
          <w:sz w:val="24"/>
          <w:szCs w:val="24"/>
          <w:rtl/>
        </w:rPr>
        <w:t xml:space="preserve"> </w:t>
      </w:r>
      <w:proofErr w:type="spellStart"/>
      <w:r>
        <w:rPr>
          <w:rFonts w:cs="Simplified Arabic" w:hint="cs"/>
          <w:b/>
          <w:bCs/>
          <w:color w:val="000000" w:themeColor="text1"/>
          <w:sz w:val="24"/>
          <w:szCs w:val="24"/>
          <w:rtl/>
        </w:rPr>
        <w:t>تنك/</w:t>
      </w:r>
      <w:proofErr w:type="spellEnd"/>
      <w:r>
        <w:rPr>
          <w:rFonts w:cs="Simplified Arabic" w:hint="cs"/>
          <w:b/>
          <w:bCs/>
          <w:color w:val="000000" w:themeColor="text1"/>
          <w:sz w:val="24"/>
          <w:szCs w:val="24"/>
          <w:rtl/>
        </w:rPr>
        <w:t xml:space="preserve">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حنفية </w:t>
      </w:r>
      <w:proofErr w:type="spellStart"/>
      <w:r w:rsidRPr="00F1396E">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sidRPr="00F1396E">
        <w:rPr>
          <w:rFonts w:cs="Simplified Arabic" w:hint="cs"/>
          <w:b/>
          <w:bCs/>
          <w:color w:val="000000" w:themeColor="text1"/>
          <w:sz w:val="24"/>
          <w:szCs w:val="24"/>
          <w:rtl/>
        </w:rPr>
        <w:t>أخرى:</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 xml:space="preserve">شبكة </w:t>
      </w:r>
      <w:proofErr w:type="spellStart"/>
      <w:r w:rsidRPr="00062FD6">
        <w:rPr>
          <w:rFonts w:cs="Simplified Arabic"/>
          <w:b/>
          <w:bCs/>
          <w:color w:val="000000" w:themeColor="text1"/>
          <w:sz w:val="24"/>
          <w:szCs w:val="24"/>
          <w:rtl/>
        </w:rPr>
        <w:t>عامة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للكهرباء،</w:t>
      </w:r>
      <w:proofErr w:type="spellEnd"/>
      <w:r w:rsidRPr="00F1396E">
        <w:rPr>
          <w:rFonts w:cs="Simplified Arabic"/>
          <w:color w:val="000000" w:themeColor="text1"/>
          <w:sz w:val="24"/>
          <w:szCs w:val="24"/>
          <w:rtl/>
        </w:rPr>
        <w:t xml:space="preserve">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 xml:space="preserve">مولد </w:t>
      </w:r>
      <w:proofErr w:type="spellStart"/>
      <w:r w:rsidRPr="00062FD6">
        <w:rPr>
          <w:rFonts w:cs="Simplified Arabic"/>
          <w:b/>
          <w:bCs/>
          <w:color w:val="000000" w:themeColor="text1"/>
          <w:sz w:val="24"/>
          <w:szCs w:val="24"/>
          <w:rtl/>
        </w:rPr>
        <w:t>خاص</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 xml:space="preserve">لا </w:t>
      </w:r>
      <w:proofErr w:type="spellStart"/>
      <w:r w:rsidRPr="00062FD6">
        <w:rPr>
          <w:rFonts w:cs="Simplified Arabic"/>
          <w:b/>
          <w:bCs/>
          <w:color w:val="000000" w:themeColor="text1"/>
          <w:sz w:val="24"/>
          <w:szCs w:val="24"/>
          <w:rtl/>
        </w:rPr>
        <w:t>يوجد</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شبكة مجاري عامة صممت للتخلص من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من الوحدة السكنية الى خارج البيئة المحيطة </w:t>
      </w:r>
      <w:proofErr w:type="spellStart"/>
      <w:r w:rsidRPr="00F1396E">
        <w:rPr>
          <w:rFonts w:cs="Simplified Arabic" w:hint="cs"/>
          <w:color w:val="000000" w:themeColor="text1"/>
          <w:sz w:val="24"/>
          <w:szCs w:val="24"/>
          <w:rtl/>
        </w:rPr>
        <w:t>بالمنزل،</w:t>
      </w:r>
      <w:proofErr w:type="spellEnd"/>
      <w:r w:rsidRPr="00F1396E">
        <w:rPr>
          <w:rFonts w:cs="Simplified Arabic" w:hint="cs"/>
          <w:color w:val="000000" w:themeColor="text1"/>
          <w:sz w:val="24"/>
          <w:szCs w:val="24"/>
          <w:rtl/>
        </w:rPr>
        <w:t xml:space="preserve">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بحفرة </w:t>
      </w:r>
      <w:proofErr w:type="spellStart"/>
      <w:r w:rsidRPr="005B0236">
        <w:rPr>
          <w:rFonts w:cs="Simplified Arabic"/>
          <w:b/>
          <w:bCs/>
          <w:color w:val="000000" w:themeColor="text1"/>
          <w:sz w:val="24"/>
          <w:szCs w:val="24"/>
          <w:rtl/>
        </w:rPr>
        <w:t>امتصاصية</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صماء:</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 xml:space="preserve">بمصرف </w:t>
      </w:r>
      <w:proofErr w:type="spellStart"/>
      <w:r w:rsidRPr="005B0236">
        <w:rPr>
          <w:rFonts w:cs="Simplified Arabic" w:hint="cs"/>
          <w:b/>
          <w:bCs/>
          <w:color w:val="000000" w:themeColor="text1"/>
          <w:sz w:val="24"/>
          <w:szCs w:val="24"/>
          <w:rtl/>
        </w:rPr>
        <w:t>مفتوح:</w:t>
      </w:r>
      <w:proofErr w:type="spellEnd"/>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roofErr w:type="spellStart"/>
      <w:r w:rsidRPr="00F1396E">
        <w:rPr>
          <w:rFonts w:cs="Simplified Arabic" w:hint="cs"/>
          <w:color w:val="000000" w:themeColor="text1"/>
          <w:sz w:val="24"/>
          <w:szCs w:val="24"/>
          <w:rtl/>
        </w:rPr>
        <w:t>).</w:t>
      </w:r>
      <w:proofErr w:type="spellEnd"/>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لا يوجد </w:t>
      </w:r>
      <w:proofErr w:type="spellStart"/>
      <w:r w:rsidRPr="005B0236">
        <w:rPr>
          <w:rFonts w:cs="Simplified Arabic"/>
          <w:b/>
          <w:bCs/>
          <w:color w:val="000000" w:themeColor="text1"/>
          <w:sz w:val="24"/>
          <w:szCs w:val="24"/>
          <w:rtl/>
        </w:rPr>
        <w:t>مرحاض،</w:t>
      </w:r>
      <w:proofErr w:type="spellEnd"/>
      <w:r w:rsidRPr="005B0236">
        <w:rPr>
          <w:rFonts w:cs="Simplified Arabic"/>
          <w:b/>
          <w:bCs/>
          <w:color w:val="000000" w:themeColor="text1"/>
          <w:sz w:val="24"/>
          <w:szCs w:val="24"/>
          <w:rtl/>
        </w:rPr>
        <w:t xml:space="preserve"> في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البرية</w:t>
      </w:r>
      <w:r w:rsidRPr="005B0236">
        <w:rPr>
          <w:rFonts w:cs="Simplified Arabic"/>
          <w:b/>
          <w:bCs/>
          <w:color w:val="000000" w:themeColor="text1"/>
          <w:sz w:val="24"/>
          <w:szCs w:val="24"/>
          <w:rtl/>
        </w:rPr>
        <w:t>،</w:t>
      </w:r>
      <w:proofErr w:type="spellEnd"/>
      <w:r w:rsidRPr="005B0236">
        <w:rPr>
          <w:rFonts w:cs="Simplified Arabic"/>
          <w:b/>
          <w:bCs/>
          <w:color w:val="000000" w:themeColor="text1"/>
          <w:sz w:val="24"/>
          <w:szCs w:val="24"/>
          <w:rtl/>
        </w:rPr>
        <w:t xml:space="preserve"> في </w:t>
      </w:r>
      <w:proofErr w:type="spellStart"/>
      <w:r w:rsidRPr="005B0236">
        <w:rPr>
          <w:rFonts w:cs="Simplified Arabic"/>
          <w:b/>
          <w:bCs/>
          <w:color w:val="000000" w:themeColor="text1"/>
          <w:sz w:val="24"/>
          <w:szCs w:val="24"/>
          <w:rtl/>
        </w:rPr>
        <w:t>الحقل</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proofErr w:type="spellStart"/>
      <w:r w:rsidRPr="005B0236">
        <w:rPr>
          <w:rFonts w:cs="Simplified Arabic" w:hint="cs"/>
          <w:b/>
          <w:bCs/>
          <w:color w:val="000000" w:themeColor="text1"/>
          <w:sz w:val="24"/>
          <w:szCs w:val="24"/>
          <w:rtl/>
        </w:rPr>
        <w:t>أخرى:</w:t>
      </w:r>
      <w:proofErr w:type="spellEnd"/>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Pr="00F76C4D" w:rsidRDefault="005B0236" w:rsidP="00F1396E">
      <w:pPr>
        <w:ind w:left="-1" w:right="359"/>
        <w:jc w:val="both"/>
        <w:rPr>
          <w:color w:val="000000" w:themeColor="text1"/>
          <w:sz w:val="18"/>
          <w:szCs w:val="18"/>
          <w:rtl/>
        </w:rPr>
      </w:pPr>
    </w:p>
    <w:p w:rsidR="00F1396E" w:rsidRPr="00F1396E" w:rsidRDefault="00F1396E" w:rsidP="00F1396E">
      <w:pPr>
        <w:ind w:left="44"/>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sidRPr="00F1396E">
        <w:rPr>
          <w:rFonts w:cs="Simplified Arabic" w:hint="cs"/>
          <w:b/>
          <w:bCs/>
          <w:color w:val="000000" w:themeColor="text1"/>
          <w:sz w:val="24"/>
          <w:szCs w:val="24"/>
          <w:rtl/>
        </w:rPr>
        <w:t xml:space="preserve"> و</w:t>
      </w:r>
      <w:r w:rsidRPr="00F1396E">
        <w:rPr>
          <w:rFonts w:cs="Simplified Arabic"/>
          <w:b/>
          <w:bCs/>
          <w:color w:val="000000" w:themeColor="text1"/>
          <w:sz w:val="24"/>
          <w:szCs w:val="24"/>
        </w:rPr>
        <w:t>J2</w:t>
      </w:r>
    </w:p>
    <w:p w:rsidR="00F1396E" w:rsidRPr="00F1396E" w:rsidRDefault="00F1396E" w:rsidP="00E24C17">
      <w:pPr>
        <w:ind w:left="44"/>
        <w:jc w:val="both"/>
        <w:rPr>
          <w:rFonts w:cs="Simplified Arabic"/>
          <w:color w:val="000000" w:themeColor="text1"/>
          <w:sz w:val="24"/>
          <w:szCs w:val="24"/>
          <w:rtl/>
        </w:rPr>
      </w:pPr>
      <w:r w:rsidRPr="00F1396E">
        <w:rPr>
          <w:rFonts w:cs="Simplified Arabic"/>
          <w:color w:val="000000" w:themeColor="text1"/>
          <w:sz w:val="24"/>
          <w:szCs w:val="24"/>
          <w:rtl/>
        </w:rPr>
        <w:t xml:space="preserve">لأغراض إحصائية </w:t>
      </w:r>
      <w:proofErr w:type="spellStart"/>
      <w:r w:rsidRPr="00F1396E">
        <w:rPr>
          <w:rFonts w:cs="Simplified Arabic"/>
          <w:color w:val="000000" w:themeColor="text1"/>
          <w:sz w:val="24"/>
          <w:szCs w:val="24"/>
          <w:rtl/>
        </w:rPr>
        <w:t>بحتة،</w:t>
      </w:r>
      <w:proofErr w:type="spellEnd"/>
      <w:r w:rsidRPr="00F1396E">
        <w:rPr>
          <w:rFonts w:cs="Simplified Arabic"/>
          <w:color w:val="000000" w:themeColor="text1"/>
          <w:sz w:val="24"/>
          <w:szCs w:val="24"/>
          <w:rtl/>
        </w:rPr>
        <w:t xml:space="preserve"> تم تقسيم محافظة القدس إلى </w:t>
      </w:r>
      <w:proofErr w:type="spellStart"/>
      <w:r w:rsidRPr="00F1396E">
        <w:rPr>
          <w:rFonts w:cs="Simplified Arabic" w:hint="cs"/>
          <w:color w:val="000000" w:themeColor="text1"/>
          <w:sz w:val="24"/>
          <w:szCs w:val="24"/>
          <w:rtl/>
        </w:rPr>
        <w:t>جزئي</w:t>
      </w:r>
      <w:r w:rsidRPr="00F1396E">
        <w:rPr>
          <w:rFonts w:cs="Simplified Arabic" w:hint="eastAsia"/>
          <w:color w:val="000000" w:themeColor="text1"/>
          <w:sz w:val="24"/>
          <w:szCs w:val="24"/>
          <w:rtl/>
        </w:rPr>
        <w:t>ن</w:t>
      </w:r>
      <w:proofErr w:type="spellEnd"/>
      <w:r w:rsidRPr="00F1396E">
        <w:rPr>
          <w:rFonts w:cs="Simplified Arabic"/>
          <w:color w:val="000000" w:themeColor="text1"/>
          <w:sz w:val="24"/>
          <w:szCs w:val="24"/>
          <w:rtl/>
        </w:rPr>
        <w:t xml:space="preserve"> الأول (منطقة </w:t>
      </w:r>
      <w:r w:rsidRPr="00F1396E">
        <w:rPr>
          <w:rFonts w:cs="Simplified Arabic"/>
          <w:color w:val="000000" w:themeColor="text1"/>
          <w:sz w:val="24"/>
          <w:szCs w:val="24"/>
        </w:rPr>
        <w:t>J1</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ذلك الجزء من محافظة</w:t>
      </w:r>
      <w:r w:rsidRPr="00F1396E">
        <w:rPr>
          <w:rFonts w:cs="Simplified Arabic" w:hint="cs"/>
          <w:color w:val="000000" w:themeColor="text1"/>
          <w:sz w:val="24"/>
          <w:szCs w:val="24"/>
          <w:rtl/>
        </w:rPr>
        <w:t xml:space="preserve"> القدس</w:t>
      </w:r>
      <w:r w:rsidRPr="00F1396E">
        <w:rPr>
          <w:rFonts w:cs="Simplified Arabic"/>
          <w:color w:val="000000" w:themeColor="text1"/>
          <w:sz w:val="24"/>
          <w:szCs w:val="24"/>
          <w:rtl/>
        </w:rPr>
        <w:t xml:space="preserve"> الذي ضم</w:t>
      </w:r>
      <w:r w:rsidR="00414D5C">
        <w:rPr>
          <w:rFonts w:cs="Simplified Arabic" w:hint="cs"/>
          <w:color w:val="000000" w:themeColor="text1"/>
          <w:sz w:val="24"/>
          <w:szCs w:val="24"/>
          <w:rtl/>
        </w:rPr>
        <w:t>ه الاحتلال ال</w:t>
      </w:r>
      <w:r w:rsidRPr="00F1396E">
        <w:rPr>
          <w:rFonts w:cs="Simplified Arabic"/>
          <w:color w:val="000000" w:themeColor="text1"/>
          <w:sz w:val="24"/>
          <w:szCs w:val="24"/>
          <w:rtl/>
        </w:rPr>
        <w:t>إسرائيل</w:t>
      </w:r>
      <w:r w:rsidR="00414D5C">
        <w:rPr>
          <w:rFonts w:cs="Simplified Arabic" w:hint="cs"/>
          <w:color w:val="000000" w:themeColor="text1"/>
          <w:sz w:val="24"/>
          <w:szCs w:val="24"/>
          <w:rtl/>
        </w:rPr>
        <w:t xml:space="preserve">ي إليه </w:t>
      </w:r>
      <w:r w:rsidR="00414D5C">
        <w:rPr>
          <w:rFonts w:cs="Simplified Arabic"/>
          <w:color w:val="000000" w:themeColor="text1"/>
          <w:sz w:val="24"/>
          <w:szCs w:val="24"/>
          <w:rtl/>
        </w:rPr>
        <w:t>عنوة بعيد احتلاله</w:t>
      </w:r>
      <w:r w:rsidRPr="00F1396E">
        <w:rPr>
          <w:rFonts w:cs="Simplified Arabic"/>
          <w:color w:val="000000" w:themeColor="text1"/>
          <w:sz w:val="24"/>
          <w:szCs w:val="24"/>
          <w:rtl/>
        </w:rPr>
        <w:t xml:space="preserve"> للضفة الغربية عام 1967</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منطقة</w:t>
      </w:r>
      <w:r w:rsidRPr="00F1396E">
        <w:rPr>
          <w:rFonts w:cs="Simplified Arabic"/>
          <w:color w:val="000000" w:themeColor="text1"/>
          <w:sz w:val="24"/>
          <w:szCs w:val="24"/>
        </w:rPr>
        <w:t xml:space="preserve">J1 </w:t>
      </w:r>
      <w:r w:rsidRPr="00F1396E">
        <w:rPr>
          <w:rFonts w:cs="Simplified Arabic"/>
          <w:color w:val="000000" w:themeColor="text1"/>
          <w:sz w:val="24"/>
          <w:szCs w:val="24"/>
          <w:rtl/>
        </w:rPr>
        <w:t xml:space="preserve"> كَفْر </w:t>
      </w:r>
      <w:proofErr w:type="spellStart"/>
      <w:r w:rsidRPr="00F1396E">
        <w:rPr>
          <w:rFonts w:cs="Simplified Arabic"/>
          <w:color w:val="000000" w:themeColor="text1"/>
          <w:sz w:val="24"/>
          <w:szCs w:val="24"/>
          <w:rtl/>
        </w:rPr>
        <w:t>عَقَب</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حَنِينا</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مُخَيَّمْ </w:t>
      </w:r>
      <w:proofErr w:type="spellStart"/>
      <w:r w:rsidRPr="00F1396E">
        <w:rPr>
          <w:rFonts w:cs="Simplified Arabic"/>
          <w:color w:val="000000" w:themeColor="text1"/>
          <w:sz w:val="24"/>
          <w:szCs w:val="24"/>
          <w:rtl/>
        </w:rPr>
        <w:t>شُعْفَاط</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شُعْفَاط</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العِيسَوِيَّة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شَيْخ </w:t>
      </w:r>
      <w:proofErr w:type="spellStart"/>
      <w:r w:rsidRPr="00F1396E">
        <w:rPr>
          <w:rFonts w:cs="Simplified Arabic"/>
          <w:color w:val="000000" w:themeColor="text1"/>
          <w:sz w:val="24"/>
          <w:szCs w:val="24"/>
          <w:rtl/>
        </w:rPr>
        <w:t>جَرَّاح</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وادي </w:t>
      </w:r>
      <w:proofErr w:type="spellStart"/>
      <w:r w:rsidRPr="00F1396E">
        <w:rPr>
          <w:rFonts w:cs="Simplified Arabic"/>
          <w:color w:val="000000" w:themeColor="text1"/>
          <w:sz w:val="24"/>
          <w:szCs w:val="24"/>
          <w:rtl/>
        </w:rPr>
        <w:t>الجَوْز</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بابْ </w:t>
      </w:r>
      <w:proofErr w:type="spellStart"/>
      <w:r w:rsidRPr="00F1396E">
        <w:rPr>
          <w:rFonts w:cs="Simplified Arabic"/>
          <w:color w:val="000000" w:themeColor="text1"/>
          <w:sz w:val="24"/>
          <w:szCs w:val="24"/>
          <w:rtl/>
        </w:rPr>
        <w:t>السَاهِرَة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الصُوَّانَة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الطُورْ (جَبَل الزَيْتُون</w:t>
      </w:r>
      <w:proofErr w:type="spellStart"/>
      <w:r w:rsidRPr="00F1396E">
        <w:rPr>
          <w:rFonts w:cs="Simplified Arabic"/>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القُدْس (بِيت المَقْدِس</w:t>
      </w:r>
      <w:proofErr w:type="spellStart"/>
      <w:r w:rsidRPr="00F1396E">
        <w:rPr>
          <w:rFonts w:cs="Simplified Arabic"/>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الشَيَّاح</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راس </w:t>
      </w:r>
      <w:proofErr w:type="spellStart"/>
      <w:r w:rsidRPr="00F1396E">
        <w:rPr>
          <w:rFonts w:cs="Simplified Arabic"/>
          <w:color w:val="000000" w:themeColor="text1"/>
          <w:sz w:val="24"/>
          <w:szCs w:val="24"/>
          <w:rtl/>
        </w:rPr>
        <w:t>العَامُود</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سِلْوان</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الثَوْرِي</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جَبَلْ </w:t>
      </w:r>
      <w:proofErr w:type="spellStart"/>
      <w:r w:rsidRPr="00F1396E">
        <w:rPr>
          <w:rFonts w:cs="Simplified Arabic"/>
          <w:color w:val="000000" w:themeColor="text1"/>
          <w:sz w:val="24"/>
          <w:szCs w:val="24"/>
          <w:rtl/>
        </w:rPr>
        <w:t>المُكَبِّر</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السَواحِرَة</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الغَرْبِيَّة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صَفَافا</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شَرَفَات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صُورْ </w:t>
      </w:r>
      <w:proofErr w:type="spellStart"/>
      <w:r w:rsidRPr="00F1396E">
        <w:rPr>
          <w:rFonts w:cs="Simplified Arabic"/>
          <w:color w:val="000000" w:themeColor="text1"/>
          <w:sz w:val="24"/>
          <w:szCs w:val="24"/>
          <w:rtl/>
        </w:rPr>
        <w:t>بَاهِر</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أمُّ طُوبا. و</w:t>
      </w:r>
      <w:r w:rsidRPr="00F1396E">
        <w:rPr>
          <w:rFonts w:cs="Simplified Arabic" w:hint="cs"/>
          <w:color w:val="000000" w:themeColor="text1"/>
          <w:sz w:val="24"/>
          <w:szCs w:val="24"/>
          <w:rtl/>
        </w:rPr>
        <w:t xml:space="preserve">يشمل </w:t>
      </w:r>
      <w:r w:rsidRPr="00F1396E">
        <w:rPr>
          <w:rFonts w:cs="Simplified Arabic"/>
          <w:color w:val="000000" w:themeColor="text1"/>
          <w:sz w:val="24"/>
          <w:szCs w:val="24"/>
          <w:rtl/>
        </w:rPr>
        <w:t>الجزء الثاني</w:t>
      </w:r>
      <w:r w:rsidRPr="00F1396E">
        <w:rPr>
          <w:rFonts w:cs="Simplified Arabic" w:hint="cs"/>
          <w:color w:val="000000" w:themeColor="text1"/>
          <w:sz w:val="24"/>
          <w:szCs w:val="24"/>
          <w:rtl/>
        </w:rPr>
        <w:t xml:space="preserve"> من محافظة القدس</w:t>
      </w:r>
      <w:r w:rsidRPr="00F1396E">
        <w:rPr>
          <w:rFonts w:cs="Simplified Arabic"/>
          <w:color w:val="000000" w:themeColor="text1"/>
          <w:sz w:val="24"/>
          <w:szCs w:val="24"/>
          <w:rtl/>
        </w:rPr>
        <w:t xml:space="preserve"> (منطقة</w:t>
      </w:r>
      <w:r w:rsidRPr="00F1396E">
        <w:rPr>
          <w:rFonts w:cs="Simplified Arabic"/>
          <w:color w:val="000000" w:themeColor="text1"/>
          <w:sz w:val="24"/>
          <w:szCs w:val="24"/>
        </w:rPr>
        <w:t xml:space="preserve">J2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باقي </w:t>
      </w:r>
      <w:proofErr w:type="spellStart"/>
      <w:r w:rsidRPr="00F1396E">
        <w:rPr>
          <w:rFonts w:cs="Simplified Arabic"/>
          <w:color w:val="000000" w:themeColor="text1"/>
          <w:sz w:val="24"/>
          <w:szCs w:val="24"/>
          <w:rtl/>
        </w:rPr>
        <w:t>المحافظة</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منطقة </w:t>
      </w:r>
      <w:r w:rsidRPr="00F1396E">
        <w:rPr>
          <w:rFonts w:cs="Simplified Arabic"/>
          <w:color w:val="000000" w:themeColor="text1"/>
          <w:sz w:val="24"/>
          <w:szCs w:val="24"/>
        </w:rPr>
        <w:t>J2</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w:t>
      </w:r>
      <w:proofErr w:type="spellStart"/>
      <w:r w:rsidRPr="00F1396E">
        <w:rPr>
          <w:rFonts w:cs="Simplified Arabic" w:hint="cs"/>
          <w:color w:val="000000" w:themeColor="text1"/>
          <w:sz w:val="24"/>
          <w:szCs w:val="24"/>
          <w:rtl/>
        </w:rPr>
        <w:t>رَافَات،</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مِخْمَاس،</w:t>
      </w:r>
      <w:proofErr w:type="spellEnd"/>
      <w:r w:rsidRPr="00F1396E">
        <w:rPr>
          <w:rFonts w:cs="Simplified Arabic" w:hint="cs"/>
          <w:color w:val="000000" w:themeColor="text1"/>
          <w:sz w:val="24"/>
          <w:szCs w:val="24"/>
          <w:rtl/>
        </w:rPr>
        <w:t xml:space="preserve"> مُخَيَّمْ </w:t>
      </w:r>
      <w:proofErr w:type="spellStart"/>
      <w:r w:rsidRPr="00F1396E">
        <w:rPr>
          <w:rFonts w:cs="Simplified Arabic" w:hint="cs"/>
          <w:color w:val="000000" w:themeColor="text1"/>
          <w:sz w:val="24"/>
          <w:szCs w:val="24"/>
          <w:rtl/>
        </w:rPr>
        <w:t>قَلَنْدِيَا،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قَلَنْدِيَا،</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دُقُّو،</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جَبَعْ،</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الجُدَيْرَة،</w:t>
      </w:r>
      <w:proofErr w:type="spellEnd"/>
      <w:r w:rsidRPr="00F1396E">
        <w:rPr>
          <w:rFonts w:cs="Simplified Arabic" w:hint="cs"/>
          <w:color w:val="000000" w:themeColor="text1"/>
          <w:sz w:val="24"/>
          <w:szCs w:val="24"/>
          <w:rtl/>
        </w:rPr>
        <w:t xml:space="preserve"> الرَام وضَاحِيَة </w:t>
      </w:r>
      <w:proofErr w:type="spellStart"/>
      <w:r w:rsidRPr="00F1396E">
        <w:rPr>
          <w:rFonts w:cs="Simplified Arabic" w:hint="cs"/>
          <w:color w:val="000000" w:themeColor="text1"/>
          <w:sz w:val="24"/>
          <w:szCs w:val="24"/>
          <w:rtl/>
        </w:rPr>
        <w:t>البَريد،</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عَنَان،</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الجِيْب،</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بِير</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نَبَالا،</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إجْزَا،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القُبَيْبَة،</w:t>
      </w:r>
      <w:proofErr w:type="spellEnd"/>
      <w:r w:rsidRPr="00F1396E">
        <w:rPr>
          <w:rFonts w:cs="Simplified Arabic" w:hint="cs"/>
          <w:color w:val="000000" w:themeColor="text1"/>
          <w:sz w:val="24"/>
          <w:szCs w:val="24"/>
          <w:rtl/>
        </w:rPr>
        <w:t xml:space="preserve"> خَرائِب أمُّ </w:t>
      </w:r>
      <w:proofErr w:type="spellStart"/>
      <w:r w:rsidRPr="00F1396E">
        <w:rPr>
          <w:rFonts w:cs="Simplified Arabic" w:hint="cs"/>
          <w:color w:val="000000" w:themeColor="text1"/>
          <w:sz w:val="24"/>
          <w:szCs w:val="24"/>
          <w:rtl/>
        </w:rPr>
        <w:t>اللَحْمْ،</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بِدُّو،</w:t>
      </w:r>
      <w:proofErr w:type="spellEnd"/>
      <w:r w:rsidRPr="00F1396E">
        <w:rPr>
          <w:rFonts w:cs="Simplified Arabic" w:hint="cs"/>
          <w:color w:val="000000" w:themeColor="text1"/>
          <w:sz w:val="24"/>
          <w:szCs w:val="24"/>
          <w:rtl/>
        </w:rPr>
        <w:t xml:space="preserve"> النَبِي </w:t>
      </w:r>
      <w:proofErr w:type="spellStart"/>
      <w:r w:rsidRPr="00F1396E">
        <w:rPr>
          <w:rFonts w:cs="Simplified Arabic" w:hint="cs"/>
          <w:color w:val="000000" w:themeColor="text1"/>
          <w:sz w:val="24"/>
          <w:szCs w:val="24"/>
          <w:rtl/>
        </w:rPr>
        <w:t>صَمُوئيل،</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حِزْما،</w:t>
      </w:r>
      <w:proofErr w:type="spellEnd"/>
      <w:r w:rsidRPr="00F1396E">
        <w:rPr>
          <w:rFonts w:cs="Simplified Arabic" w:hint="cs"/>
          <w:color w:val="000000" w:themeColor="text1"/>
          <w:sz w:val="24"/>
          <w:szCs w:val="24"/>
          <w:rtl/>
        </w:rPr>
        <w:t xml:space="preserve"> بِيت حَنِينَا </w:t>
      </w:r>
      <w:proofErr w:type="spellStart"/>
      <w:r w:rsidRPr="00F1396E">
        <w:rPr>
          <w:rFonts w:cs="Simplified Arabic" w:hint="cs"/>
          <w:color w:val="000000" w:themeColor="text1"/>
          <w:sz w:val="24"/>
          <w:szCs w:val="24"/>
          <w:rtl/>
        </w:rPr>
        <w:t>البَلَد،</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قَطَنَّة،</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سُورِيك،</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إكْسَا،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عَناتَا،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الكَعابِنَة</w:t>
      </w:r>
      <w:proofErr w:type="spellEnd"/>
      <w:r w:rsidRPr="00F1396E">
        <w:rPr>
          <w:rFonts w:cs="Simplified Arabic" w:hint="cs"/>
          <w:color w:val="000000" w:themeColor="text1"/>
          <w:sz w:val="24"/>
          <w:szCs w:val="24"/>
          <w:rtl/>
        </w:rPr>
        <w:t xml:space="preserve"> (تَجَمُّع بَدَوي</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الزْعَيِّمْ،</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العِيْزَرِيَّة،</w:t>
      </w:r>
      <w:proofErr w:type="spellEnd"/>
      <w:r w:rsidRPr="00F1396E">
        <w:rPr>
          <w:rFonts w:cs="Simplified Arabic" w:hint="cs"/>
          <w:color w:val="000000" w:themeColor="text1"/>
          <w:sz w:val="24"/>
          <w:szCs w:val="24"/>
          <w:rtl/>
        </w:rPr>
        <w:t xml:space="preserve"> ابو </w:t>
      </w:r>
      <w:proofErr w:type="spellStart"/>
      <w:r w:rsidRPr="00F1396E">
        <w:rPr>
          <w:rFonts w:cs="Simplified Arabic" w:hint="cs"/>
          <w:color w:val="000000" w:themeColor="text1"/>
          <w:sz w:val="24"/>
          <w:szCs w:val="24"/>
          <w:rtl/>
        </w:rPr>
        <w:t>دِيس،</w:t>
      </w:r>
      <w:proofErr w:type="spellEnd"/>
      <w:r w:rsidRPr="00F1396E">
        <w:rPr>
          <w:rFonts w:cs="Simplified Arabic" w:hint="cs"/>
          <w:color w:val="000000" w:themeColor="text1"/>
          <w:sz w:val="24"/>
          <w:szCs w:val="24"/>
          <w:rtl/>
        </w:rPr>
        <w:t xml:space="preserve"> عرب </w:t>
      </w:r>
      <w:proofErr w:type="spellStart"/>
      <w:r w:rsidRPr="00F1396E">
        <w:rPr>
          <w:rFonts w:cs="Simplified Arabic" w:hint="cs"/>
          <w:color w:val="000000" w:themeColor="text1"/>
          <w:sz w:val="24"/>
          <w:szCs w:val="24"/>
          <w:rtl/>
        </w:rPr>
        <w:t>الجَهَالين</w:t>
      </w:r>
      <w:proofErr w:type="spellEnd"/>
      <w:r w:rsidRPr="00F1396E">
        <w:rPr>
          <w:rFonts w:cs="Simplified Arabic" w:hint="cs"/>
          <w:color w:val="000000" w:themeColor="text1"/>
          <w:sz w:val="24"/>
          <w:szCs w:val="24"/>
          <w:rtl/>
        </w:rPr>
        <w:t xml:space="preserve"> (سلامات</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السَواحِرَة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الشَرْقِيَّة،</w:t>
      </w:r>
      <w:proofErr w:type="spellEnd"/>
      <w:r w:rsidRPr="00F1396E">
        <w:rPr>
          <w:rFonts w:cs="Simplified Arabic" w:hint="cs"/>
          <w:color w:val="000000" w:themeColor="text1"/>
          <w:sz w:val="24"/>
          <w:szCs w:val="24"/>
          <w:rtl/>
        </w:rPr>
        <w:t xml:space="preserve"> الشَيْخ سَعْد</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E416F8">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A742E">
        <w:rPr>
          <w:rFonts w:ascii="Simplified Arabic" w:hAnsi="Simplified Arabic" w:cs="Simplified Arabic" w:hint="cs"/>
          <w:sz w:val="24"/>
          <w:szCs w:val="24"/>
          <w:rtl/>
        </w:rPr>
        <w:t>فلسطين</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 xml:space="preserve">والذي نفذ خلال الفترة (1/12/2017 </w:t>
      </w:r>
      <w:proofErr w:type="spellStart"/>
      <w:r w:rsidR="00CF1707" w:rsidRPr="00F36A8A">
        <w:rPr>
          <w:rFonts w:ascii="Simplified Arabic" w:hAnsi="Simplified Arabic" w:cs="Simplified Arabic"/>
          <w:sz w:val="24"/>
          <w:szCs w:val="24"/>
          <w:rtl/>
        </w:rPr>
        <w:t>–</w:t>
      </w:r>
      <w:proofErr w:type="spellEnd"/>
      <w:r w:rsidR="00CF1707" w:rsidRPr="00F36A8A">
        <w:rPr>
          <w:rFonts w:ascii="Simplified Arabic" w:hAnsi="Simplified Arabic" w:cs="Simplified Arabic"/>
          <w:sz w:val="24"/>
          <w:szCs w:val="24"/>
          <w:rtl/>
        </w:rPr>
        <w:t xml:space="preserve"> 24/12/2017</w:t>
      </w:r>
      <w:proofErr w:type="spellStart"/>
      <w:r w:rsidR="00CF1707" w:rsidRPr="00F36A8A">
        <w:rPr>
          <w:rFonts w:ascii="Simplified Arabic" w:hAnsi="Simplified Arabic" w:cs="Simplified Arabic"/>
          <w:sz w:val="24"/>
          <w:szCs w:val="24"/>
          <w:rtl/>
        </w:rPr>
        <w:t>)</w:t>
      </w:r>
      <w:r w:rsidR="00F8751C" w:rsidRPr="00F36A8A">
        <w:rPr>
          <w:rFonts w:ascii="Simplified Arabic" w:hAnsi="Simplified Arabic" w:cs="Simplified Arabic"/>
          <w:sz w:val="24"/>
          <w:szCs w:val="24"/>
          <w:rtl/>
        </w:rPr>
        <w:t>.</w:t>
      </w:r>
      <w:proofErr w:type="spellEnd"/>
    </w:p>
    <w:p w:rsidR="00080566" w:rsidRPr="00F36A8A" w:rsidRDefault="00080566" w:rsidP="00F36A8A">
      <w:pPr>
        <w:jc w:val="center"/>
        <w:rPr>
          <w:rFonts w:ascii="Simplified Arabic" w:hAnsi="Simplified Arabic" w:cs="Simplified Arabic"/>
          <w:b/>
          <w:bCs/>
          <w:sz w:val="18"/>
          <w:szCs w:val="18"/>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6376EC">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الضفة الغربية قد بلغ </w:t>
      </w:r>
      <w:r>
        <w:rPr>
          <w:rFonts w:ascii="Simplified Arabic" w:hAnsi="Simplified Arabic" w:cs="Simplified Arabic" w:hint="cs"/>
          <w:sz w:val="24"/>
          <w:szCs w:val="24"/>
          <w:rtl/>
        </w:rPr>
        <w:t>929,221</w:t>
      </w:r>
      <w:r w:rsidRPr="00F36A8A">
        <w:rPr>
          <w:rFonts w:ascii="Simplified Arabic" w:hAnsi="Simplified Arabic" w:cs="Simplified Arabic"/>
          <w:sz w:val="24"/>
          <w:szCs w:val="24"/>
          <w:rtl/>
        </w:rPr>
        <w:t xml:space="preserve"> مسكناً </w:t>
      </w:r>
      <w:proofErr w:type="spellStart"/>
      <w:r w:rsidRPr="00F36A8A">
        <w:rPr>
          <w:rFonts w:ascii="Simplified Arabic" w:hAnsi="Simplified Arabic" w:cs="Simplified Arabic"/>
          <w:sz w:val="24"/>
          <w:szCs w:val="24"/>
          <w:rtl/>
        </w:rPr>
        <w:t>مأهولاً،</w:t>
      </w:r>
      <w:proofErr w:type="spellEnd"/>
      <w:r w:rsidRPr="00F36A8A">
        <w:rPr>
          <w:rFonts w:ascii="Simplified Arabic" w:hAnsi="Simplified Arabic" w:cs="Simplified Arabic"/>
          <w:sz w:val="24"/>
          <w:szCs w:val="24"/>
          <w:rtl/>
        </w:rPr>
        <w:t xml:space="preserve"> وتتوزع هذه المساكن على الحضر والريف والمخيمات بنسبة </w:t>
      </w:r>
      <w:proofErr w:type="spellStart"/>
      <w:r w:rsidR="00846C47">
        <w:rPr>
          <w:rFonts w:ascii="Simplified Arabic" w:hAnsi="Simplified Arabic" w:cs="Simplified Arabic" w:hint="cs"/>
          <w:sz w:val="24"/>
          <w:szCs w:val="24"/>
          <w:rtl/>
        </w:rPr>
        <w:t>76.9</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proofErr w:type="spellStart"/>
      <w:r w:rsidRPr="00F36A8A">
        <w:rPr>
          <w:rFonts w:ascii="Simplified Arabic" w:hAnsi="Simplified Arabic" w:cs="Simplified Arabic"/>
          <w:sz w:val="24"/>
          <w:szCs w:val="24"/>
          <w:rtl/>
        </w:rPr>
        <w:t>و</w:t>
      </w:r>
      <w:r w:rsidR="00846C47">
        <w:rPr>
          <w:rFonts w:ascii="Simplified Arabic" w:hAnsi="Simplified Arabic" w:cs="Simplified Arabic" w:hint="cs"/>
          <w:sz w:val="24"/>
          <w:szCs w:val="24"/>
          <w:rtl/>
        </w:rPr>
        <w:t>15.1</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proofErr w:type="spellStart"/>
      <w:r w:rsidRPr="00F36A8A">
        <w:rPr>
          <w:rFonts w:ascii="Simplified Arabic" w:hAnsi="Simplified Arabic" w:cs="Simplified Arabic"/>
          <w:sz w:val="24"/>
          <w:szCs w:val="24"/>
          <w:rtl/>
        </w:rPr>
        <w:t>و</w:t>
      </w:r>
      <w:r w:rsidR="00846C47">
        <w:rPr>
          <w:rFonts w:ascii="Simplified Arabic" w:hAnsi="Simplified Arabic" w:cs="Simplified Arabic" w:hint="cs"/>
          <w:sz w:val="24"/>
          <w:szCs w:val="24"/>
          <w:rtl/>
        </w:rPr>
        <w:t>8.0</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roofErr w:type="spellStart"/>
      <w:r w:rsidRPr="00F36A8A">
        <w:rPr>
          <w:rFonts w:ascii="Simplified Arabic" w:hAnsi="Simplified Arabic" w:cs="Simplified Arabic"/>
          <w:sz w:val="24"/>
          <w:szCs w:val="24"/>
          <w:rtl/>
        </w:rPr>
        <w:t>).</w:t>
      </w:r>
      <w:proofErr w:type="spellEnd"/>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F36A8A" w:rsidRDefault="007827B9" w:rsidP="00E4170E">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بلغ إجمالي عدد المساكن المأهولة باستثناء </w:t>
      </w:r>
      <w:r w:rsidRPr="00166FC5">
        <w:rPr>
          <w:rFonts w:ascii="Simplified Arabic" w:hAnsi="Simplified Arabic" w:cs="Simplified Arabic"/>
          <w:sz w:val="24"/>
          <w:szCs w:val="24"/>
        </w:rPr>
        <w:t>J1</w:t>
      </w:r>
      <w:r w:rsidRPr="00166FC5">
        <w:rPr>
          <w:rFonts w:ascii="Simplified Arabic" w:hAnsi="Simplified Arabic" w:cs="Simplified Arabic" w:hint="cs"/>
          <w:sz w:val="24"/>
          <w:szCs w:val="24"/>
          <w:rtl/>
        </w:rPr>
        <w:t xml:space="preserve"> (الجزء من محافظة القدس </w:t>
      </w:r>
      <w:r w:rsidR="00FD465D" w:rsidRPr="00FD465D">
        <w:rPr>
          <w:rFonts w:ascii="Simplified Arabic" w:hAnsi="Simplified Arabic" w:cs="Simplified Arabic"/>
          <w:sz w:val="24"/>
          <w:szCs w:val="24"/>
          <w:rtl/>
        </w:rPr>
        <w:t>والذي ضمه الاحتلال الإسرائيلي إليه عنوة بعيد احتلاله للضفة الغربية عام 1967</w:t>
      </w:r>
      <w:proofErr w:type="spellStart"/>
      <w:r w:rsidRPr="00FD465D">
        <w:rPr>
          <w:rFonts w:ascii="Simplified Arabic" w:hAnsi="Simplified Arabic" w:cs="Simplified Arabic" w:hint="cs"/>
          <w:sz w:val="24"/>
          <w:szCs w:val="24"/>
          <w:rtl/>
        </w:rPr>
        <w:t>)</w:t>
      </w:r>
      <w:proofErr w:type="spellEnd"/>
      <w:r w:rsidRPr="00FD465D">
        <w:rPr>
          <w:rFonts w:ascii="Simplified Arabic" w:hAnsi="Simplified Arabic" w:cs="Simplified Arabic" w:hint="cs"/>
          <w:sz w:val="24"/>
          <w:szCs w:val="24"/>
          <w:rtl/>
        </w:rPr>
        <w:t xml:space="preserve"> </w:t>
      </w:r>
      <w:r w:rsidRPr="00FD465D">
        <w:rPr>
          <w:rFonts w:ascii="Simplified Arabic" w:hAnsi="Simplified Arabic" w:cs="Simplified Arabic"/>
          <w:sz w:val="24"/>
          <w:szCs w:val="24"/>
        </w:rPr>
        <w:t>866,329</w:t>
      </w:r>
      <w:r w:rsidRPr="00FD465D">
        <w:rPr>
          <w:rFonts w:ascii="Simplified Arabic" w:hAnsi="Simplified Arabic" w:cs="Simplified Arabic" w:hint="cs"/>
          <w:sz w:val="24"/>
          <w:szCs w:val="24"/>
          <w:rtl/>
        </w:rPr>
        <w:t xml:space="preserve"> مسكناً وذلك بزيادة مقدارها </w:t>
      </w:r>
      <w:proofErr w:type="spellStart"/>
      <w:r w:rsidRPr="00FD465D">
        <w:rPr>
          <w:rFonts w:ascii="Simplified Arabic" w:hAnsi="Simplified Arabic" w:cs="Simplified Arabic" w:hint="cs"/>
          <w:sz w:val="24"/>
          <w:szCs w:val="24"/>
          <w:rtl/>
        </w:rPr>
        <w:t>48.2%</w:t>
      </w:r>
      <w:proofErr w:type="spellEnd"/>
      <w:r w:rsidRPr="00FD465D">
        <w:rPr>
          <w:rFonts w:ascii="Simplified Arabic" w:hAnsi="Simplified Arabic" w:cs="Simplified Arabic" w:hint="cs"/>
          <w:sz w:val="24"/>
          <w:szCs w:val="24"/>
          <w:rtl/>
        </w:rPr>
        <w:t xml:space="preserve"> مقارنة مع بيانات تعداد عام 2007.</w:t>
      </w:r>
      <w:r w:rsidR="00E16148" w:rsidRPr="00F36A8A">
        <w:rPr>
          <w:rFonts w:ascii="Simplified Arabic" w:hAnsi="Simplified Arabic" w:cs="Simplified Arabic"/>
          <w:sz w:val="24"/>
          <w:szCs w:val="24"/>
          <w:rtl/>
        </w:rPr>
        <w:t xml:space="preserve"> (انظر/ي جدول 4</w:t>
      </w:r>
      <w:proofErr w:type="spellStart"/>
      <w:r w:rsidR="00E16148" w:rsidRPr="00F36A8A">
        <w:rPr>
          <w:rFonts w:ascii="Simplified Arabic" w:hAnsi="Simplified Arabic" w:cs="Simplified Arabic"/>
          <w:sz w:val="24"/>
          <w:szCs w:val="24"/>
          <w:rtl/>
        </w:rPr>
        <w:t>).</w:t>
      </w:r>
      <w:proofErr w:type="spellEnd"/>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232F8E">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Pr>
          <w:rFonts w:ascii="Simplified Arabic" w:hAnsi="Simplified Arabic" w:cs="Simplified Arabic" w:hint="cs"/>
          <w:sz w:val="24"/>
          <w:szCs w:val="24"/>
          <w:rtl/>
        </w:rPr>
        <w:t>فلسطين</w:t>
      </w:r>
      <w:r w:rsidRPr="00166FC5">
        <w:rPr>
          <w:rFonts w:ascii="Simplified Arabic" w:hAnsi="Simplified Arabic" w:cs="Simplified Arabic" w:hint="cs"/>
          <w:sz w:val="24"/>
          <w:szCs w:val="24"/>
          <w:rtl/>
        </w:rPr>
        <w:t xml:space="preserve"> باستثناء </w:t>
      </w:r>
      <w:r w:rsidRPr="00166FC5">
        <w:rPr>
          <w:rFonts w:ascii="Simplified Arabic" w:hAnsi="Simplified Arabic" w:cs="Simplified Arabic"/>
          <w:sz w:val="24"/>
          <w:szCs w:val="24"/>
        </w:rPr>
        <w:t>J1</w:t>
      </w:r>
      <w:r w:rsidRPr="00166FC5">
        <w:rPr>
          <w:rFonts w:ascii="Simplified Arabic" w:hAnsi="Simplified Arabic" w:cs="Simplified Arabic" w:hint="cs"/>
          <w:sz w:val="24"/>
          <w:szCs w:val="24"/>
          <w:rtl/>
        </w:rPr>
        <w:t xml:space="preserve">  فقد بلغ </w:t>
      </w:r>
      <w:r w:rsidRPr="00955926">
        <w:rPr>
          <w:rFonts w:ascii="Simplified Arabic" w:hAnsi="Simplified Arabic" w:cs="Simplified Arabic"/>
          <w:sz w:val="24"/>
          <w:szCs w:val="24"/>
        </w:rPr>
        <w:t>4,418,402</w:t>
      </w:r>
      <w:r w:rsidRPr="00166FC5">
        <w:rPr>
          <w:rFonts w:ascii="Simplified Arabic" w:hAnsi="Simplified Arabic" w:cs="Simplified Arabic" w:hint="cs"/>
          <w:sz w:val="24"/>
          <w:szCs w:val="24"/>
          <w:rtl/>
        </w:rPr>
        <w:t xml:space="preserve"> فرداً بزيادة مقدارها </w:t>
      </w:r>
      <w:proofErr w:type="spellStart"/>
      <w:r>
        <w:rPr>
          <w:rFonts w:ascii="Simplified Arabic" w:hAnsi="Simplified Arabic" w:cs="Simplified Arabic" w:hint="cs"/>
          <w:sz w:val="24"/>
          <w:szCs w:val="24"/>
          <w:rtl/>
        </w:rPr>
        <w:t>28.4</w:t>
      </w:r>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rPr>
      </w:pPr>
    </w:p>
    <w:p w:rsidR="007F28FA" w:rsidRPr="00F36A8A" w:rsidRDefault="00080566" w:rsidP="002B16B6">
      <w:pPr>
        <w:jc w:val="center"/>
        <w:rPr>
          <w:rFonts w:ascii="Arial Narrow" w:hAnsi="Arial Narrow" w:cs="Simplified Arabic"/>
          <w:b/>
          <w:bCs/>
          <w:sz w:val="22"/>
          <w:szCs w:val="22"/>
          <w:rtl/>
        </w:rPr>
      </w:pPr>
      <w:r w:rsidRPr="00F36A8A">
        <w:rPr>
          <w:rFonts w:cs="Simplified Arabic" w:hint="cs"/>
          <w:b/>
          <w:bCs/>
          <w:sz w:val="22"/>
          <w:szCs w:val="22"/>
          <w:rtl/>
        </w:rPr>
        <w:t>عدد المساكن المأهولة والأفراد ف</w:t>
      </w:r>
      <w:r w:rsidRPr="00F36A8A">
        <w:rPr>
          <w:rFonts w:cs="Simplified Arabic" w:hint="eastAsia"/>
          <w:b/>
          <w:bCs/>
          <w:sz w:val="22"/>
          <w:szCs w:val="22"/>
          <w:rtl/>
        </w:rPr>
        <w:t>ي</w:t>
      </w:r>
      <w:r w:rsidRPr="00F36A8A">
        <w:rPr>
          <w:rFonts w:cs="Simplified Arabic" w:hint="cs"/>
          <w:b/>
          <w:bCs/>
          <w:sz w:val="22"/>
          <w:szCs w:val="22"/>
          <w:rtl/>
        </w:rPr>
        <w:t xml:space="preserve"> </w:t>
      </w:r>
      <w:proofErr w:type="spellStart"/>
      <w:r w:rsidR="002B16B6">
        <w:rPr>
          <w:rFonts w:cs="Simplified Arabic" w:hint="cs"/>
          <w:b/>
          <w:bCs/>
          <w:sz w:val="22"/>
          <w:szCs w:val="22"/>
          <w:rtl/>
        </w:rPr>
        <w:t>فلسطين</w:t>
      </w:r>
      <w:r w:rsidRPr="00F36A8A">
        <w:rPr>
          <w:rFonts w:cs="Simplified Arabic" w:hint="cs"/>
          <w:b/>
          <w:bCs/>
          <w:sz w:val="22"/>
          <w:szCs w:val="22"/>
          <w:rtl/>
        </w:rPr>
        <w:t>*</w:t>
      </w:r>
      <w:proofErr w:type="spellEnd"/>
      <w:r w:rsidRPr="00F36A8A">
        <w:rPr>
          <w:rFonts w:cs="Simplified Arabic" w:hint="cs"/>
          <w:b/>
          <w:bCs/>
          <w:sz w:val="22"/>
          <w:szCs w:val="22"/>
          <w:rtl/>
        </w:rPr>
        <w:t xml:space="preserve"> </w:t>
      </w:r>
      <w:r w:rsidR="00B918FD">
        <w:rPr>
          <w:rFonts w:cs="Simplified Arabic" w:hint="cs"/>
          <w:b/>
          <w:bCs/>
          <w:sz w:val="22"/>
          <w:szCs w:val="22"/>
          <w:rtl/>
        </w:rPr>
        <w:t>للسنوات</w:t>
      </w:r>
      <w:r w:rsidRPr="00F36A8A">
        <w:rPr>
          <w:rFonts w:cs="Simplified Arabic" w:hint="cs"/>
          <w:b/>
          <w:bCs/>
          <w:sz w:val="22"/>
          <w:szCs w:val="22"/>
          <w:rtl/>
        </w:rPr>
        <w:t xml:space="preserve"> </w:t>
      </w:r>
      <w:proofErr w:type="spellStart"/>
      <w:r w:rsidRPr="00F36A8A">
        <w:rPr>
          <w:rFonts w:cs="Simplified Arabic" w:hint="cs"/>
          <w:b/>
          <w:bCs/>
          <w:sz w:val="22"/>
          <w:szCs w:val="22"/>
          <w:rtl/>
        </w:rPr>
        <w:t>1997،</w:t>
      </w:r>
      <w:proofErr w:type="spellEnd"/>
      <w:r w:rsidRPr="00F36A8A">
        <w:rPr>
          <w:rFonts w:cs="Simplified Arabic" w:hint="cs"/>
          <w:b/>
          <w:bCs/>
          <w:sz w:val="22"/>
          <w:szCs w:val="22"/>
          <w:rtl/>
        </w:rPr>
        <w:t xml:space="preserve"> </w:t>
      </w:r>
      <w:proofErr w:type="spellStart"/>
      <w:r w:rsidRPr="00F36A8A">
        <w:rPr>
          <w:rFonts w:cs="Simplified Arabic" w:hint="cs"/>
          <w:b/>
          <w:bCs/>
          <w:sz w:val="22"/>
          <w:szCs w:val="22"/>
          <w:rtl/>
        </w:rPr>
        <w:t>2007</w:t>
      </w:r>
      <w:r w:rsidR="00166FC5" w:rsidRPr="00F36A8A">
        <w:rPr>
          <w:rFonts w:cs="Simplified Arabic" w:hint="cs"/>
          <w:b/>
          <w:bCs/>
          <w:sz w:val="22"/>
          <w:szCs w:val="22"/>
          <w:rtl/>
        </w:rPr>
        <w:t>،</w:t>
      </w:r>
      <w:proofErr w:type="spellEnd"/>
      <w:r w:rsidR="00166FC5" w:rsidRPr="00F36A8A">
        <w:rPr>
          <w:rFonts w:cs="Simplified Arabic" w:hint="cs"/>
          <w:b/>
          <w:bCs/>
          <w:sz w:val="22"/>
          <w:szCs w:val="22"/>
          <w:rtl/>
        </w:rPr>
        <w:t xml:space="preserve"> 2017</w:t>
      </w:r>
      <w:r w:rsidRPr="00F36A8A">
        <w:rPr>
          <w:rFonts w:cs="Simplified Arabic" w:hint="cs"/>
          <w:b/>
          <w:bCs/>
          <w:sz w:val="22"/>
          <w:szCs w:val="22"/>
          <w:rtl/>
        </w:rPr>
        <w:t xml:space="preserve"> (بالألف</w:t>
      </w:r>
      <w:proofErr w:type="spellStart"/>
      <w:r w:rsidRPr="00F36A8A">
        <w:rPr>
          <w:rFonts w:cs="Simplified Arabic" w:hint="cs"/>
          <w:b/>
          <w:bCs/>
          <w:sz w:val="22"/>
          <w:szCs w:val="22"/>
          <w:rtl/>
        </w:rPr>
        <w:t>)</w:t>
      </w:r>
      <w:proofErr w:type="spellEnd"/>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7F28FA" w:rsidRDefault="007F28FA" w:rsidP="007F28FA">
      <w:pPr>
        <w:pStyle w:val="BodyText3"/>
        <w:jc w:val="both"/>
        <w:rPr>
          <w:rFonts w:ascii="Simplified Arabic" w:hAnsi="Simplified Arabic" w:cs="Simplified Arabic"/>
          <w:sz w:val="18"/>
          <w:szCs w:val="18"/>
          <w:rtl/>
        </w:rPr>
      </w:pPr>
      <w:r w:rsidRPr="00F36A8A">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 1967.</w:t>
      </w:r>
    </w:p>
    <w:p w:rsidR="000B6B5D" w:rsidRDefault="000B6B5D">
      <w:pPr>
        <w:bidi w:val="0"/>
        <w:rPr>
          <w:rFonts w:ascii="Simplified Arabic" w:hAnsi="Simplified Arabic" w:cs="Simplified Arabic"/>
          <w:sz w:val="18"/>
          <w:szCs w:val="18"/>
        </w:rPr>
      </w:pPr>
      <w:r>
        <w:rPr>
          <w:rFonts w:ascii="Simplified Arabic" w:hAnsi="Simplified Arabic" w:cs="Simplified Arabic"/>
          <w:sz w:val="18"/>
          <w:szCs w:val="18"/>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3A1D5C" w:rsidP="00EE2AD7">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62</w:t>
            </w:r>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 تصنف على أنها </w:t>
            </w:r>
            <w:r w:rsidR="00955926">
              <w:rPr>
                <w:rFonts w:ascii="Simplified Arabic" w:hAnsi="Simplified Arabic" w:cs="Simplified Arabic" w:hint="cs"/>
                <w:b/>
                <w:bCs/>
                <w:sz w:val="24"/>
                <w:szCs w:val="24"/>
                <w:rtl/>
              </w:rPr>
              <w:t xml:space="preserve">شقق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6376EC">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3923BB">
        <w:rPr>
          <w:rFonts w:ascii="Simplified Arabic" w:hAnsi="Simplified Arabic" w:cs="Simplified Arabic"/>
          <w:color w:val="000000"/>
          <w:sz w:val="24"/>
          <w:szCs w:val="24"/>
        </w:rPr>
        <w:t xml:space="preserve"> </w:t>
      </w:r>
      <w:r w:rsidR="003A1D5C">
        <w:rPr>
          <w:rFonts w:ascii="Simplified Arabic" w:hAnsi="Simplified Arabic" w:cs="Simplified Arabic"/>
          <w:color w:val="000000"/>
          <w:sz w:val="24"/>
          <w:szCs w:val="24"/>
        </w:rPr>
        <w:t>571,744</w:t>
      </w:r>
      <w:r w:rsidRPr="00EE2AD7">
        <w:rPr>
          <w:rFonts w:ascii="Simplified Arabic" w:hAnsi="Simplified Arabic" w:cs="Simplified Arabic"/>
          <w:sz w:val="24"/>
          <w:szCs w:val="24"/>
          <w:rtl/>
        </w:rPr>
        <w:t xml:space="preserve">مسكناً مأهولاً في </w:t>
      </w:r>
      <w:r w:rsidR="0029078C">
        <w:rPr>
          <w:rFonts w:ascii="Simplified Arabic" w:hAnsi="Simplified Arabic" w:cs="Simplified Arabic" w:hint="cs"/>
          <w:sz w:val="24"/>
          <w:szCs w:val="24"/>
          <w:rtl/>
        </w:rPr>
        <w:t>فلسطين</w:t>
      </w:r>
      <w:r w:rsidRPr="00EE2AD7">
        <w:rPr>
          <w:rFonts w:ascii="Simplified Arabic" w:hAnsi="Simplified Arabic" w:cs="Simplified Arabic"/>
          <w:sz w:val="24"/>
          <w:szCs w:val="24"/>
          <w:rtl/>
        </w:rPr>
        <w:t xml:space="preserve"> </w:t>
      </w:r>
      <w:r w:rsidR="00EE2AD7">
        <w:rPr>
          <w:rFonts w:ascii="Simplified Arabic" w:hAnsi="Simplified Arabic" w:cs="Simplified Arabic" w:hint="cs"/>
          <w:sz w:val="24"/>
          <w:szCs w:val="24"/>
          <w:rtl/>
        </w:rPr>
        <w:t>تصنف على أنها شقق</w:t>
      </w:r>
      <w:r w:rsidRPr="00EE2AD7">
        <w:rPr>
          <w:rFonts w:ascii="Simplified Arabic" w:hAnsi="Simplified Arabic" w:cs="Simplified Arabic"/>
          <w:sz w:val="24"/>
          <w:szCs w:val="24"/>
          <w:rtl/>
        </w:rPr>
        <w:t xml:space="preserve"> بما نسبته </w:t>
      </w:r>
      <w:r w:rsidR="003A1D5C">
        <w:rPr>
          <w:rFonts w:ascii="Simplified Arabic" w:hAnsi="Simplified Arabic" w:cs="Simplified Arabic"/>
          <w:sz w:val="24"/>
          <w:szCs w:val="24"/>
        </w:rPr>
        <w:t>62.3</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دار بلغت </w:t>
      </w:r>
      <w:r w:rsidR="003A1D5C">
        <w:rPr>
          <w:rFonts w:ascii="Simplified Arabic" w:hAnsi="Simplified Arabic" w:cs="Simplified Arabic"/>
          <w:color w:val="000000"/>
          <w:sz w:val="24"/>
          <w:szCs w:val="24"/>
        </w:rPr>
        <w:t>327,861</w:t>
      </w:r>
      <w:r w:rsidRPr="00EE2AD7">
        <w:rPr>
          <w:rFonts w:ascii="Simplified Arabic" w:hAnsi="Simplified Arabic" w:cs="Simplified Arabic"/>
          <w:sz w:val="24"/>
          <w:szCs w:val="24"/>
          <w:rtl/>
        </w:rPr>
        <w:t xml:space="preserve"> مسكناً بما نسبته </w:t>
      </w:r>
      <w:r w:rsidR="003A1D5C">
        <w:rPr>
          <w:rFonts w:ascii="Simplified Arabic" w:hAnsi="Simplified Arabic" w:cs="Simplified Arabic"/>
          <w:sz w:val="24"/>
          <w:szCs w:val="24"/>
        </w:rPr>
        <w:t>35.7</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بلغت </w:t>
      </w:r>
      <w:r w:rsidR="003923BB">
        <w:rPr>
          <w:rFonts w:ascii="Simplified Arabic" w:hAnsi="Simplified Arabic" w:cs="Simplified Arabic"/>
          <w:color w:val="000000"/>
          <w:sz w:val="24"/>
          <w:szCs w:val="24"/>
        </w:rPr>
        <w:t xml:space="preserve"> </w:t>
      </w:r>
      <w:r w:rsidR="003A1D5C">
        <w:rPr>
          <w:rFonts w:ascii="Simplified Arabic" w:hAnsi="Simplified Arabic" w:cs="Simplified Arabic"/>
          <w:color w:val="000000"/>
          <w:sz w:val="24"/>
          <w:szCs w:val="24"/>
        </w:rPr>
        <w:t>9,783</w:t>
      </w:r>
      <w:r w:rsidR="00D414CF">
        <w:rPr>
          <w:rFonts w:ascii="Simplified Arabic" w:hAnsi="Simplified Arabic" w:cs="Simplified Arabic"/>
          <w:sz w:val="24"/>
          <w:szCs w:val="24"/>
          <w:rtl/>
        </w:rPr>
        <w:t xml:space="preserve">مسكناً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3923BB">
        <w:rPr>
          <w:rFonts w:ascii="Simplified Arabic" w:hAnsi="Simplified Arabic" w:cs="Simplified Arabic"/>
          <w:sz w:val="24"/>
          <w:szCs w:val="24"/>
        </w:rPr>
        <w:t>1.</w:t>
      </w:r>
      <w:r w:rsidR="00734871">
        <w:rPr>
          <w:rFonts w:ascii="Simplified Arabic" w:hAnsi="Simplified Arabic" w:cs="Simplified Arabic"/>
          <w:sz w:val="24"/>
          <w:szCs w:val="24"/>
        </w:rPr>
        <w:t>1</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نوعها غرفة مستقلة بلغت </w:t>
      </w:r>
      <w:r w:rsidR="00734871">
        <w:rPr>
          <w:rFonts w:ascii="Simplified Arabic" w:hAnsi="Simplified Arabic" w:cs="Simplified Arabic"/>
          <w:sz w:val="24"/>
          <w:szCs w:val="24"/>
        </w:rPr>
        <w:t>4,303</w:t>
      </w:r>
      <w:r w:rsidR="00ED6593">
        <w:rPr>
          <w:rFonts w:ascii="Simplified Arabic" w:hAnsi="Simplified Arabic" w:cs="Simplified Arabic" w:hint="cs"/>
          <w:sz w:val="24"/>
          <w:szCs w:val="24"/>
          <w:rtl/>
          <w:lang w:bidi="ar-JO"/>
        </w:rPr>
        <w:t xml:space="preserve"> بما نسبته </w:t>
      </w:r>
      <w:r w:rsidR="00734871">
        <w:rPr>
          <w:rFonts w:ascii="Simplified Arabic" w:hAnsi="Simplified Arabic" w:cs="Simplified Arabic"/>
          <w:sz w:val="24"/>
          <w:szCs w:val="24"/>
          <w:lang w:bidi="ar-JO"/>
        </w:rPr>
        <w:t>0.5</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223ACA">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223ACA">
        <w:rPr>
          <w:rFonts w:ascii="Simplified Arabic" w:hAnsi="Simplified Arabic" w:cs="Simplified Arabic" w:hint="cs"/>
          <w:b/>
          <w:bCs/>
          <w:noProof/>
          <w:sz w:val="22"/>
          <w:szCs w:val="22"/>
          <w:rtl/>
        </w:rPr>
        <w:t>فلسطين</w:t>
      </w:r>
      <w:r w:rsidRPr="006A51C6">
        <w:rPr>
          <w:rFonts w:ascii="Simplified Arabic" w:hAnsi="Simplified Arabic" w:cs="Simplified Arabic"/>
          <w:b/>
          <w:bCs/>
          <w:noProof/>
          <w:sz w:val="22"/>
          <w:szCs w:val="22"/>
          <w:rtl/>
        </w:rPr>
        <w:t xml:space="preserve"> 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Look w:val="04A0"/>
      </w:tblPr>
      <w:tblGrid>
        <w:gridCol w:w="8557"/>
      </w:tblGrid>
      <w:tr w:rsidR="00604B3A" w:rsidTr="00C10955">
        <w:trPr>
          <w:trHeight w:val="4063"/>
          <w:jc w:val="center"/>
        </w:trPr>
        <w:tc>
          <w:tcPr>
            <w:tcW w:w="8557" w:type="dxa"/>
          </w:tcPr>
          <w:p w:rsidR="005653E3" w:rsidRDefault="005653E3">
            <w:pPr>
              <w:bidi w:val="0"/>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9459" y="1165"/>
                      <wp:lineTo x="6887" y="3496"/>
                      <wp:lineTo x="6887" y="4995"/>
                      <wp:lineTo x="9127" y="6493"/>
                      <wp:lineTo x="10787" y="6493"/>
                      <wp:lineTo x="10787" y="9157"/>
                      <wp:lineTo x="15433" y="11821"/>
                      <wp:lineTo x="10870" y="14485"/>
                      <wp:lineTo x="5559" y="15651"/>
                      <wp:lineTo x="4729" y="15984"/>
                      <wp:lineTo x="4812" y="17815"/>
                      <wp:lineTo x="5144" y="17815"/>
                      <wp:lineTo x="6057" y="17815"/>
                      <wp:lineTo x="6472" y="17649"/>
                      <wp:lineTo x="6389" y="17149"/>
                      <wp:lineTo x="10704" y="14485"/>
                      <wp:lineTo x="11035" y="14485"/>
                      <wp:lineTo x="16927" y="11988"/>
                      <wp:lineTo x="16927" y="11821"/>
                      <wp:lineTo x="17093" y="10323"/>
                      <wp:lineTo x="15350" y="9657"/>
                      <wp:lineTo x="10704" y="9157"/>
                      <wp:lineTo x="10870" y="6493"/>
                      <wp:lineTo x="13110" y="3996"/>
                      <wp:lineTo x="13193" y="2830"/>
                      <wp:lineTo x="12529" y="1998"/>
                      <wp:lineTo x="10787" y="1165"/>
                      <wp:lineTo x="9459" y="1165"/>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p w:rsidR="005653E3" w:rsidRPr="005653E3" w:rsidRDefault="005653E3" w:rsidP="005653E3">
            <w:pPr>
              <w:bidi w:val="0"/>
              <w:rPr>
                <w:rFonts w:ascii="Simplified Arabic" w:hAnsi="Simplified Arabic" w:cs="Simplified Arabic"/>
                <w:sz w:val="22"/>
                <w:szCs w:val="22"/>
              </w:rPr>
            </w:pPr>
          </w:p>
          <w:p w:rsidR="005653E3" w:rsidRPr="005653E3" w:rsidRDefault="005653E3" w:rsidP="005653E3">
            <w:pPr>
              <w:bidi w:val="0"/>
              <w:rPr>
                <w:rFonts w:ascii="Simplified Arabic" w:hAnsi="Simplified Arabic" w:cs="Simplified Arabic"/>
                <w:sz w:val="22"/>
                <w:szCs w:val="22"/>
              </w:rPr>
            </w:pPr>
          </w:p>
          <w:p w:rsidR="005653E3" w:rsidRPr="005653E3" w:rsidRDefault="005653E3" w:rsidP="005653E3">
            <w:pPr>
              <w:bidi w:val="0"/>
              <w:rPr>
                <w:rFonts w:ascii="Simplified Arabic" w:hAnsi="Simplified Arabic" w:cs="Simplified Arabic"/>
                <w:sz w:val="22"/>
                <w:szCs w:val="22"/>
              </w:rPr>
            </w:pPr>
          </w:p>
          <w:p w:rsidR="00604B3A" w:rsidRPr="005653E3" w:rsidRDefault="00604B3A" w:rsidP="005653E3">
            <w:pPr>
              <w:bidi w:val="0"/>
              <w:rPr>
                <w:rFonts w:ascii="Simplified Arabic" w:hAnsi="Simplified Arabic" w:cs="Simplified Arabic"/>
                <w:sz w:val="22"/>
                <w:szCs w:val="22"/>
              </w:rPr>
            </w:pPr>
          </w:p>
        </w:tc>
      </w:tr>
    </w:tbl>
    <w:p w:rsidR="00604B3A" w:rsidRPr="00C10955" w:rsidRDefault="00F86FF2" w:rsidP="00111879">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*اخرى تشمل: خيمة، براكية، كرفان، بركس، اخرى</w:t>
      </w:r>
    </w:p>
    <w:p w:rsidR="008E1B0A" w:rsidRPr="00CF33D5" w:rsidRDefault="008E1B0A" w:rsidP="00080566">
      <w:pPr>
        <w:rPr>
          <w:sz w:val="18"/>
          <w:szCs w:val="18"/>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BC220A"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w:txbxContent>
                <w:p w:rsidR="00815117" w:rsidRPr="00101BD5" w:rsidRDefault="00815117" w:rsidP="0027696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86%</w:t>
                  </w:r>
                  <w:proofErr w:type="spellEnd"/>
                  <w:r>
                    <w:rPr>
                      <w:rFonts w:ascii="Simplified Arabic" w:hAnsi="Simplified Arabic" w:cs="Simplified Arabic" w:hint="cs"/>
                      <w:b/>
                      <w:bCs/>
                      <w:sz w:val="24"/>
                      <w:szCs w:val="24"/>
                      <w:rtl/>
                    </w:rPr>
                    <w:t xml:space="preserve"> من المساكن تعود ملكيتها لأحد أفراد الأسرة</w:t>
                  </w:r>
                </w:p>
                <w:p w:rsidR="00815117" w:rsidRDefault="00815117"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101313">
      <w:pPr>
        <w:jc w:val="lowKashida"/>
        <w:rPr>
          <w:rFonts w:ascii="Simplified Arabic" w:hAnsi="Simplified Arabic" w:cs="Simplified Arabic"/>
          <w:sz w:val="24"/>
          <w:szCs w:val="24"/>
          <w:rtl/>
        </w:rPr>
      </w:pPr>
      <w:r w:rsidRPr="00FE6FAC">
        <w:rPr>
          <w:rFonts w:ascii="Simplified Arabic" w:hAnsi="Simplified Arabic" w:cs="Simplified Arabic"/>
          <w:sz w:val="24"/>
          <w:szCs w:val="24"/>
          <w:rtl/>
        </w:rPr>
        <w:t xml:space="preserve">أظهرت  نتائج التعداد أن النسبة الغالبة من المساكن المأهولة في </w:t>
      </w:r>
      <w:r w:rsidR="0029078C">
        <w:rPr>
          <w:rFonts w:ascii="Simplified Arabic" w:hAnsi="Simplified Arabic" w:cs="Simplified Arabic" w:hint="cs"/>
          <w:sz w:val="24"/>
          <w:szCs w:val="24"/>
          <w:rtl/>
        </w:rPr>
        <w:t>فلسطين</w:t>
      </w:r>
      <w:r w:rsidRPr="00FE6FAC">
        <w:rPr>
          <w:rFonts w:ascii="Simplified Arabic" w:hAnsi="Simplified Arabic" w:cs="Simplified Arabic"/>
          <w:sz w:val="24"/>
          <w:szCs w:val="24"/>
          <w:rtl/>
        </w:rPr>
        <w:t xml:space="preserve"> هي مساكن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 </w:t>
      </w:r>
      <w:r w:rsidR="0029078C">
        <w:rPr>
          <w:rFonts w:ascii="Simplified Arabic" w:hAnsi="Simplified Arabic" w:cs="Simplified Arabic"/>
          <w:color w:val="000000"/>
          <w:sz w:val="24"/>
          <w:szCs w:val="24"/>
        </w:rPr>
        <w:t>785,919</w:t>
      </w:r>
      <w:r w:rsidR="00A435C6">
        <w:rPr>
          <w:rFonts w:ascii="Arial" w:hAnsi="Arial" w:cs="Arial" w:hint="cs"/>
          <w:color w:val="000000"/>
          <w:sz w:val="18"/>
          <w:szCs w:val="18"/>
          <w:rtl/>
        </w:rPr>
        <w:t xml:space="preserve"> </w:t>
      </w:r>
      <w:r w:rsidRPr="00FE6FAC">
        <w:rPr>
          <w:rFonts w:ascii="Simplified Arabic" w:hAnsi="Simplified Arabic" w:cs="Simplified Arabic"/>
          <w:sz w:val="24"/>
          <w:szCs w:val="24"/>
          <w:rtl/>
        </w:rPr>
        <w:t xml:space="preserve"> مسكناً وتشكل ما نسبته </w:t>
      </w:r>
      <w:r w:rsidR="00BC2706">
        <w:rPr>
          <w:rFonts w:ascii="Simplified Arabic" w:hAnsi="Simplified Arabic" w:cs="Simplified Arabic"/>
          <w:sz w:val="24"/>
          <w:szCs w:val="24"/>
        </w:rPr>
        <w:t>%</w:t>
      </w:r>
      <w:r w:rsidR="0029078C">
        <w:rPr>
          <w:rFonts w:ascii="Simplified Arabic" w:hAnsi="Simplified Arabic" w:cs="Simplified Arabic"/>
          <w:sz w:val="24"/>
          <w:szCs w:val="24"/>
        </w:rPr>
        <w:t>85.6</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29078C">
        <w:rPr>
          <w:rFonts w:ascii="Simplified Arabic" w:hAnsi="Simplified Arabic" w:cs="Simplified Arabic"/>
          <w:color w:val="000000"/>
          <w:sz w:val="24"/>
          <w:szCs w:val="24"/>
        </w:rPr>
        <w:t>73,136</w:t>
      </w:r>
      <w:r w:rsidRPr="00FE6FAC">
        <w:rPr>
          <w:rFonts w:ascii="Simplified Arabic" w:hAnsi="Simplified Arabic" w:cs="Simplified Arabic"/>
          <w:sz w:val="24"/>
          <w:szCs w:val="24"/>
          <w:rtl/>
        </w:rPr>
        <w:t xml:space="preserve"> مسكناً أي ما نسبته </w:t>
      </w:r>
      <w:r w:rsidR="00A435C6">
        <w:rPr>
          <w:rFonts w:ascii="Simplified Arabic" w:hAnsi="Simplified Arabic" w:cs="Simplified Arabic"/>
          <w:sz w:val="24"/>
          <w:szCs w:val="24"/>
        </w:rPr>
        <w:t>8.</w:t>
      </w:r>
      <w:r w:rsidR="008733F2">
        <w:rPr>
          <w:rFonts w:ascii="Simplified Arabic" w:hAnsi="Simplified Arabic" w:cs="Simplified Arabic"/>
          <w:sz w:val="24"/>
          <w:szCs w:val="24"/>
        </w:rPr>
        <w:t>0</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 </w:t>
      </w:r>
      <w:r w:rsidR="008733F2">
        <w:rPr>
          <w:rFonts w:ascii="Simplified Arabic" w:hAnsi="Simplified Arabic" w:cs="Simplified Arabic"/>
          <w:color w:val="000000"/>
          <w:sz w:val="24"/>
          <w:szCs w:val="24"/>
        </w:rPr>
        <w:t>4,421</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0.5</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8733F2">
        <w:rPr>
          <w:rFonts w:ascii="Simplified Arabic" w:hAnsi="Simplified Arabic" w:cs="Simplified Arabic"/>
          <w:color w:val="000000"/>
          <w:sz w:val="24"/>
          <w:szCs w:val="24"/>
        </w:rPr>
        <w:t>53,083</w:t>
      </w:r>
      <w:r w:rsidRPr="00FE6FAC">
        <w:rPr>
          <w:rFonts w:ascii="Simplified Arabic" w:hAnsi="Simplified Arabic" w:cs="Simplified Arabic"/>
          <w:sz w:val="24"/>
          <w:szCs w:val="24"/>
          <w:rtl/>
        </w:rPr>
        <w:t xml:space="preserve"> مسكناً وبنسبة مقدارها </w:t>
      </w:r>
      <w:proofErr w:type="spellStart"/>
      <w:r w:rsidR="00101313">
        <w:rPr>
          <w:rFonts w:ascii="Simplified Arabic" w:hAnsi="Simplified Arabic" w:cs="Simplified Arabic" w:hint="cs"/>
          <w:sz w:val="24"/>
          <w:szCs w:val="24"/>
          <w:rtl/>
        </w:rPr>
        <w:t>5.7</w:t>
      </w:r>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والتي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101313">
        <w:rPr>
          <w:rFonts w:ascii="Simplified Arabic" w:hAnsi="Simplified Arabic" w:cs="Simplified Arabic"/>
          <w:sz w:val="24"/>
          <w:szCs w:val="24"/>
        </w:rPr>
        <w:t>1,476</w:t>
      </w:r>
      <w:r w:rsidRPr="00FE6FAC">
        <w:rPr>
          <w:rFonts w:ascii="Simplified Arabic" w:hAnsi="Simplified Arabic" w:cs="Simplified Arabic"/>
          <w:sz w:val="24"/>
          <w:szCs w:val="24"/>
          <w:rtl/>
        </w:rPr>
        <w:t xml:space="preserve"> مسكناً وبنسبة </w:t>
      </w:r>
      <w:proofErr w:type="spellStart"/>
      <w:r w:rsidR="00101313">
        <w:rPr>
          <w:rFonts w:ascii="Simplified Arabic" w:hAnsi="Simplified Arabic" w:cs="Simplified Arabic" w:hint="cs"/>
          <w:sz w:val="24"/>
          <w:szCs w:val="24"/>
          <w:rtl/>
        </w:rPr>
        <w:t>0.2</w:t>
      </w:r>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C29BA">
        <w:rPr>
          <w:rFonts w:cs="Simplified Arabic" w:hint="cs"/>
          <w:b/>
          <w:bCs/>
          <w:sz w:val="22"/>
          <w:szCs w:val="22"/>
          <w:rtl/>
        </w:rPr>
        <w:t>فلسطين</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tbl>
      <w:tblPr>
        <w:tblStyle w:val="TableGrid"/>
        <w:bidiVisual/>
        <w:tblW w:w="0" w:type="auto"/>
        <w:jc w:val="center"/>
        <w:tblInd w:w="697" w:type="dxa"/>
        <w:tblLook w:val="04A0"/>
      </w:tblPr>
      <w:tblGrid>
        <w:gridCol w:w="8065"/>
      </w:tblGrid>
      <w:tr w:rsidR="006E434F" w:rsidTr="00C10955">
        <w:trPr>
          <w:trHeight w:val="3746"/>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87827"/>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080566" w:rsidRPr="00C10955" w:rsidRDefault="00F81AE6" w:rsidP="00C10955">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اخرى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5A4C58">
              <w:rPr>
                <w:rFonts w:ascii="Simplified Arabic" w:hAnsi="Simplified Arabic" w:cs="Simplified Arabic" w:hint="cs"/>
                <w:b/>
                <w:bCs/>
                <w:sz w:val="24"/>
                <w:szCs w:val="24"/>
                <w:rtl/>
              </w:rPr>
              <w:t xml:space="preserve"> 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600FD5">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فلسطين</w:t>
      </w:r>
      <w:r w:rsidRPr="00B35759">
        <w:rPr>
          <w:rFonts w:ascii="Simplified Arabic" w:hAnsi="Simplified Arabic" w:cs="Simplified Arabic"/>
          <w:sz w:val="24"/>
          <w:szCs w:val="24"/>
          <w:rtl/>
        </w:rPr>
        <w:t xml:space="preserve"> </w:t>
      </w:r>
      <w:r w:rsidR="002F4067">
        <w:rPr>
          <w:rFonts w:ascii="Simplified Arabic" w:hAnsi="Simplified Arabic" w:cs="Simplified Arabic" w:hint="cs"/>
          <w:sz w:val="24"/>
          <w:szCs w:val="24"/>
          <w:rtl/>
        </w:rPr>
        <w:t>و</w:t>
      </w:r>
      <w:r>
        <w:rPr>
          <w:rFonts w:ascii="Simplified Arabic" w:hAnsi="Simplified Arabic" w:cs="Simplified Arabic" w:hint="cs"/>
          <w:sz w:val="24"/>
          <w:szCs w:val="24"/>
          <w:rtl/>
        </w:rPr>
        <w:t>الحضر</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1.</w:t>
      </w:r>
      <w:r w:rsidR="002F4067">
        <w:rPr>
          <w:rFonts w:ascii="Simplified Arabic" w:hAnsi="Simplified Arabic" w:cs="Simplified Arabic" w:hint="cs"/>
          <w:sz w:val="24"/>
          <w:szCs w:val="24"/>
          <w:rtl/>
        </w:rPr>
        <w:t>4</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1.3 فرد لكل غرفة في الريف </w:t>
      </w:r>
      <w:proofErr w:type="spellStart"/>
      <w:r w:rsidR="002F4067">
        <w:rPr>
          <w:rFonts w:ascii="Simplified Arabic" w:hAnsi="Simplified Arabic" w:cs="Simplified Arabic" w:hint="cs"/>
          <w:sz w:val="24"/>
          <w:szCs w:val="24"/>
          <w:rtl/>
        </w:rPr>
        <w:t>الفلسطيني،</w:t>
      </w:r>
      <w:proofErr w:type="spellEnd"/>
      <w:r w:rsidR="002F4067">
        <w:rPr>
          <w:rFonts w:ascii="Simplified Arabic" w:hAnsi="Simplified Arabic" w:cs="Simplified Arabic" w:hint="cs"/>
          <w:sz w:val="24"/>
          <w:szCs w:val="24"/>
          <w:rtl/>
        </w:rPr>
        <w:t xml:space="preserve"> </w:t>
      </w:r>
      <w:proofErr w:type="spellStart"/>
      <w:r w:rsidR="002F4067">
        <w:rPr>
          <w:rFonts w:ascii="Simplified Arabic" w:hAnsi="Simplified Arabic" w:cs="Simplified Arabic" w:hint="cs"/>
          <w:sz w:val="24"/>
          <w:szCs w:val="24"/>
          <w:rtl/>
        </w:rPr>
        <w:t>و</w:t>
      </w:r>
      <w:r w:rsidRPr="00B35759">
        <w:rPr>
          <w:rFonts w:ascii="Simplified Arabic" w:hAnsi="Simplified Arabic" w:cs="Simplified Arabic"/>
          <w:sz w:val="24"/>
          <w:szCs w:val="24"/>
          <w:rtl/>
        </w:rPr>
        <w:t>1</w:t>
      </w:r>
      <w:proofErr w:type="spellEnd"/>
      <w:r w:rsidRPr="00B35759">
        <w:rPr>
          <w:rFonts w:ascii="Simplified Arabic" w:hAnsi="Simplified Arabic" w:cs="Simplified Arabic"/>
          <w:sz w:val="24"/>
          <w:szCs w:val="24"/>
          <w:rtl/>
        </w:rPr>
        <w:t>.</w:t>
      </w:r>
      <w:r w:rsidR="002F4067">
        <w:rPr>
          <w:rFonts w:ascii="Simplified Arabic" w:hAnsi="Simplified Arabic" w:cs="Simplified Arabic" w:hint="cs"/>
          <w:sz w:val="24"/>
          <w:szCs w:val="24"/>
          <w:rtl/>
        </w:rPr>
        <w:t>6</w:t>
      </w:r>
      <w:r w:rsidRPr="00B35759">
        <w:rPr>
          <w:rFonts w:ascii="Simplified Arabic" w:hAnsi="Simplified Arabic" w:cs="Simplified Arabic"/>
          <w:sz w:val="24"/>
          <w:szCs w:val="24"/>
          <w:rtl/>
        </w:rPr>
        <w:t xml:space="preserve"> 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proofErr w:type="spellStart"/>
      <w:r>
        <w:rPr>
          <w:rFonts w:ascii="Simplified Arabic" w:hAnsi="Simplified Arabic" w:cs="Simplified Arabic" w:hint="cs"/>
          <w:sz w:val="24"/>
          <w:szCs w:val="24"/>
          <w:rtl/>
        </w:rPr>
        <w:t>7</w:t>
      </w:r>
      <w:r w:rsidRPr="00B35759">
        <w:rPr>
          <w:rFonts w:ascii="Simplified Arabic" w:hAnsi="Simplified Arabic" w:cs="Simplified Arabic"/>
          <w:sz w:val="24"/>
          <w:szCs w:val="24"/>
          <w:rtl/>
        </w:rPr>
        <w:t>.4%</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proofErr w:type="spellStart"/>
      <w:r>
        <w:rPr>
          <w:rFonts w:ascii="Simplified Arabic" w:hAnsi="Simplified Arabic" w:cs="Simplified Arabic" w:hint="cs"/>
          <w:sz w:val="24"/>
          <w:szCs w:val="24"/>
          <w:rtl/>
        </w:rPr>
        <w:t>7.2</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proofErr w:type="spellStart"/>
      <w:r>
        <w:rPr>
          <w:rFonts w:ascii="Simplified Arabic" w:hAnsi="Simplified Arabic" w:cs="Simplified Arabic" w:hint="cs"/>
          <w:sz w:val="24"/>
          <w:szCs w:val="24"/>
          <w:rtl/>
        </w:rPr>
        <w:t>5.7</w:t>
      </w:r>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proofErr w:type="spellStart"/>
      <w:r>
        <w:rPr>
          <w:rFonts w:ascii="Simplified Arabic" w:hAnsi="Simplified Arabic" w:cs="Simplified Arabic" w:hint="cs"/>
          <w:sz w:val="24"/>
          <w:szCs w:val="24"/>
          <w:rtl/>
        </w:rPr>
        <w:t>الريف،</w:t>
      </w:r>
      <w:proofErr w:type="spellEnd"/>
      <w:r>
        <w:rPr>
          <w:rFonts w:ascii="Simplified Arabic" w:hAnsi="Simplified Arabic" w:cs="Simplified Arabic" w:hint="cs"/>
          <w:sz w:val="24"/>
          <w:szCs w:val="24"/>
          <w:rtl/>
        </w:rPr>
        <w:t xml:space="preserve"> وترتفع الى </w:t>
      </w:r>
      <w:proofErr w:type="spellStart"/>
      <w:r>
        <w:rPr>
          <w:rFonts w:ascii="Simplified Arabic" w:hAnsi="Simplified Arabic" w:cs="Simplified Arabic" w:hint="cs"/>
          <w:sz w:val="24"/>
          <w:szCs w:val="24"/>
          <w:rtl/>
        </w:rPr>
        <w:t>12.8%</w:t>
      </w:r>
      <w:proofErr w:type="spellEnd"/>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المخيمات،</w:t>
      </w:r>
      <w:proofErr w:type="spellEnd"/>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64750F" w:rsidRDefault="008E1B0A" w:rsidP="008E1B0A">
      <w:pPr>
        <w:rPr>
          <w:sz w:val="18"/>
          <w:szCs w:val="18"/>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0B6B5D" w:rsidRDefault="00B65853" w:rsidP="00B65853">
      <w:pPr>
        <w:rPr>
          <w:rFonts w:ascii="Simplified Arabic" w:hAnsi="Simplified Arabic"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BC356B"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proofErr w:type="spellStart"/>
            <w:r>
              <w:rPr>
                <w:rFonts w:ascii="Simplified Arabic" w:hAnsi="Simplified Arabic" w:cs="Simplified Arabic" w:hint="cs"/>
                <w:b/>
                <w:bCs/>
                <w:sz w:val="24"/>
                <w:szCs w:val="24"/>
                <w:rtl/>
              </w:rPr>
              <w:t>62</w:t>
            </w:r>
            <w:r w:rsidR="00955926">
              <w:rPr>
                <w:rFonts w:ascii="Simplified Arabic" w:hAnsi="Simplified Arabic" w:cs="Simplified Arabic" w:hint="cs"/>
                <w:b/>
                <w:bCs/>
                <w:sz w:val="24"/>
                <w:szCs w:val="24"/>
                <w:rtl/>
              </w:rPr>
              <w:t>%</w:t>
            </w:r>
            <w:proofErr w:type="spellEnd"/>
            <w:r w:rsidR="00955926">
              <w:rPr>
                <w:rFonts w:ascii="Simplified Arabic" w:hAnsi="Simplified Arabic" w:cs="Simplified Arabic" w:hint="cs"/>
                <w:b/>
                <w:bCs/>
                <w:sz w:val="24"/>
                <w:szCs w:val="24"/>
                <w:rtl/>
              </w:rPr>
              <w:t xml:space="preserve"> من الاسرة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5A4C58">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3A366D">
        <w:rPr>
          <w:rFonts w:ascii="Simplified Arabic" w:hAnsi="Simplified Arabic" w:cs="Simplified Arabic"/>
          <w:sz w:val="24"/>
          <w:szCs w:val="24"/>
        </w:rPr>
        <w:t>494,220</w:t>
      </w:r>
      <w:r w:rsidR="001329B9" w:rsidRPr="00BF758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3A366D">
        <w:rPr>
          <w:rFonts w:ascii="Simplified Arabic" w:hAnsi="Simplified Arabic" w:cs="Simplified Arabic" w:hint="cs"/>
          <w:sz w:val="24"/>
          <w:szCs w:val="24"/>
          <w:rtl/>
        </w:rPr>
        <w:t>فلسطين</w:t>
      </w:r>
      <w:r w:rsidR="001A7906">
        <w:rPr>
          <w:rFonts w:ascii="Simplified Arabic" w:hAnsi="Simplified Arabic" w:cs="Simplified Arabic" w:hint="cs"/>
          <w:sz w:val="24"/>
          <w:szCs w:val="24"/>
          <w:rtl/>
        </w:rPr>
        <w:t xml:space="preserve"> (</w:t>
      </w:r>
      <w:r w:rsidR="001A7906" w:rsidRPr="00EF72C7">
        <w:rPr>
          <w:rFonts w:ascii="Simplified Arabic" w:hAnsi="Simplified Arabic" w:cs="Simplified Arabic"/>
          <w:sz w:val="24"/>
          <w:szCs w:val="24"/>
          <w:rtl/>
        </w:rPr>
        <w:t xml:space="preserve">باستثناء </w:t>
      </w:r>
      <w:r w:rsidR="001A7906">
        <w:rPr>
          <w:rFonts w:ascii="Simplified Arabic" w:hAnsi="Simplified Arabic" w:cs="Simplified Arabic"/>
          <w:sz w:val="24"/>
          <w:szCs w:val="24"/>
        </w:rPr>
        <w:t>(</w:t>
      </w:r>
      <w:r w:rsidR="001A7906" w:rsidRPr="00EF72C7">
        <w:rPr>
          <w:rFonts w:ascii="Simplified Arabic" w:hAnsi="Simplified Arabic" w:cs="Simplified Arabic"/>
          <w:sz w:val="24"/>
          <w:szCs w:val="24"/>
        </w:rPr>
        <w:t>J1</w:t>
      </w:r>
      <w:r w:rsidRPr="001A4A37">
        <w:rPr>
          <w:rFonts w:ascii="Simplified Arabic" w:hAnsi="Simplified Arabic" w:cs="Simplified Arabic" w:hint="cs"/>
          <w:sz w:val="24"/>
          <w:szCs w:val="24"/>
          <w:rtl/>
        </w:rPr>
        <w:t xml:space="preserve"> بواقع </w:t>
      </w:r>
      <w:r w:rsidR="003A366D">
        <w:rPr>
          <w:rFonts w:ascii="Simplified Arabic" w:hAnsi="Simplified Arabic" w:cs="Simplified Arabic"/>
          <w:sz w:val="24"/>
          <w:szCs w:val="24"/>
        </w:rPr>
        <w:t>344,748</w:t>
      </w:r>
      <w:r w:rsidR="001329B9" w:rsidRPr="00BF7586">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1329B9" w:rsidRPr="001329B9">
        <w:rPr>
          <w:rFonts w:ascii="Simplified Arabic" w:hAnsi="Simplified Arabic" w:cs="Simplified Arabic"/>
          <w:sz w:val="24"/>
          <w:szCs w:val="24"/>
        </w:rPr>
        <w:t>120,683</w:t>
      </w:r>
      <w:r w:rsidR="004479D4">
        <w:rPr>
          <w:rFonts w:ascii="Simplified Arabic" w:hAnsi="Simplified Arabic" w:cs="Simplified Arabic" w:hint="cs"/>
          <w:sz w:val="24"/>
          <w:szCs w:val="24"/>
          <w:rtl/>
        </w:rPr>
        <w:t xml:space="preserve"> 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28,789</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proofErr w:type="spellStart"/>
      <w:r w:rsidR="005A4C58" w:rsidRPr="00C578A4">
        <w:rPr>
          <w:rFonts w:ascii="Simplified Arabic" w:hAnsi="Simplified Arabic" w:cs="Simplified Arabic" w:hint="cs"/>
          <w:sz w:val="24"/>
          <w:szCs w:val="24"/>
          <w:rtl/>
        </w:rPr>
        <w:t>)</w:t>
      </w:r>
      <w:proofErr w:type="spellEnd"/>
    </w:p>
    <w:p w:rsidR="00433951" w:rsidRDefault="00433951" w:rsidP="001A7906">
      <w:pPr>
        <w:jc w:val="lowKashida"/>
        <w:rPr>
          <w:rFonts w:ascii="Simplified Arabic" w:hAnsi="Simplified Arabic" w:cs="Simplified Arabic"/>
          <w:sz w:val="24"/>
          <w:szCs w:val="24"/>
          <w:rtl/>
        </w:rPr>
      </w:pPr>
    </w:p>
    <w:p w:rsidR="002C6AF8" w:rsidRDefault="00603B81" w:rsidP="005A4C58">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proofErr w:type="spellStart"/>
      <w:r w:rsidR="0068570D">
        <w:rPr>
          <w:rFonts w:ascii="Simplified Arabic" w:hAnsi="Simplified Arabic" w:cs="Simplified Arabic" w:hint="cs"/>
          <w:sz w:val="24"/>
          <w:szCs w:val="24"/>
          <w:rtl/>
        </w:rPr>
        <w:t>62.4</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بواقع </w:t>
      </w:r>
      <w:proofErr w:type="spellStart"/>
      <w:r w:rsidR="0068570D">
        <w:rPr>
          <w:rFonts w:ascii="Simplified Arabic" w:hAnsi="Simplified Arabic" w:cs="Simplified Arabic" w:hint="cs"/>
          <w:sz w:val="24"/>
          <w:szCs w:val="24"/>
          <w:rtl/>
        </w:rPr>
        <w:t>57.7</w:t>
      </w:r>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في </w:t>
      </w:r>
      <w:r w:rsidR="00DC5181">
        <w:rPr>
          <w:rFonts w:ascii="Simplified Arabic" w:hAnsi="Simplified Arabic" w:cs="Simplified Arabic" w:hint="cs"/>
          <w:sz w:val="24"/>
          <w:szCs w:val="24"/>
          <w:rtl/>
        </w:rPr>
        <w:t>الحضر</w:t>
      </w:r>
      <w:r w:rsidR="00B65853" w:rsidRPr="001A4A37">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و</w:t>
      </w:r>
      <w:r w:rsidR="00DC5181">
        <w:rPr>
          <w:rFonts w:ascii="Simplified Arabic" w:hAnsi="Simplified Arabic" w:cs="Simplified Arabic"/>
          <w:sz w:val="24"/>
          <w:szCs w:val="24"/>
        </w:rPr>
        <w:t>93.7</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8F614D">
        <w:rPr>
          <w:rFonts w:ascii="Simplified Arabic" w:hAnsi="Simplified Arabic" w:cs="Simplified Arabic" w:hint="cs"/>
          <w:sz w:val="24"/>
          <w:szCs w:val="24"/>
          <w:rtl/>
        </w:rPr>
        <w:t xml:space="preserve">في </w:t>
      </w:r>
      <w:proofErr w:type="spellStart"/>
      <w:r w:rsidR="008F614D">
        <w:rPr>
          <w:rFonts w:ascii="Simplified Arabic" w:hAnsi="Simplified Arabic" w:cs="Simplified Arabic" w:hint="cs"/>
          <w:sz w:val="24"/>
          <w:szCs w:val="24"/>
          <w:rtl/>
        </w:rPr>
        <w:t>الريف،</w:t>
      </w:r>
      <w:proofErr w:type="spellEnd"/>
      <w:r w:rsidR="008F614D">
        <w:rPr>
          <w:rFonts w:ascii="Simplified Arabic" w:hAnsi="Simplified Arabic" w:cs="Simplified Arabic" w:hint="cs"/>
          <w:sz w:val="24"/>
          <w:szCs w:val="24"/>
          <w:rtl/>
        </w:rPr>
        <w:t xml:space="preserve"> </w:t>
      </w:r>
      <w:proofErr w:type="spellStart"/>
      <w:r w:rsidR="004724FE">
        <w:rPr>
          <w:rFonts w:ascii="Simplified Arabic" w:hAnsi="Simplified Arabic" w:cs="Simplified Arabic" w:hint="cs"/>
          <w:sz w:val="24"/>
          <w:szCs w:val="24"/>
          <w:rtl/>
        </w:rPr>
        <w:t>و</w:t>
      </w:r>
      <w:r w:rsidR="0068570D">
        <w:rPr>
          <w:rFonts w:ascii="Simplified Arabic" w:hAnsi="Simplified Arabic" w:cs="Simplified Arabic" w:hint="cs"/>
          <w:sz w:val="24"/>
          <w:szCs w:val="24"/>
          <w:rtl/>
        </w:rPr>
        <w:t>43.5</w:t>
      </w:r>
      <w:r w:rsidR="00DC5181">
        <w:rPr>
          <w:rFonts w:ascii="Simplified Arabic" w:hAnsi="Simplified Arabic" w:cs="Simplified Arabic" w:hint="cs"/>
          <w:sz w:val="24"/>
          <w:szCs w:val="24"/>
          <w:rtl/>
        </w:rPr>
        <w:t>%</w:t>
      </w:r>
      <w:proofErr w:type="spellEnd"/>
      <w:r w:rsidR="00DC5181">
        <w:rPr>
          <w:rFonts w:ascii="Simplified Arabic" w:hAnsi="Simplified Arabic" w:cs="Simplified Arabic" w:hint="cs"/>
          <w:sz w:val="24"/>
          <w:szCs w:val="24"/>
          <w:rtl/>
        </w:rPr>
        <w:t xml:space="preserve"> في المخيمات</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793222">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proofErr w:type="spellStart"/>
      <w:r w:rsidR="00793222">
        <w:rPr>
          <w:rFonts w:cs="Simplified Arabic" w:hint="cs"/>
          <w:b/>
          <w:bCs/>
          <w:sz w:val="22"/>
          <w:szCs w:val="22"/>
          <w:rtl/>
        </w:rPr>
        <w:t>فلسطين</w:t>
      </w:r>
      <w:r w:rsidR="006843D9">
        <w:rPr>
          <w:rFonts w:cs="Simplified Arabic" w:hint="cs"/>
          <w:b/>
          <w:bCs/>
          <w:sz w:val="22"/>
          <w:szCs w:val="22"/>
          <w:rtl/>
        </w:rPr>
        <w:t>*</w:t>
      </w:r>
      <w:proofErr w:type="spellEnd"/>
      <w:r w:rsidR="00080566">
        <w:rPr>
          <w:rFonts w:cs="Simplified Arabic" w:hint="cs"/>
          <w:b/>
          <w:bCs/>
          <w:sz w:val="22"/>
          <w:szCs w:val="22"/>
          <w:rtl/>
        </w:rPr>
        <w:t xml:space="preserve"> حسب المصدر الرئيسي </w:t>
      </w:r>
      <w:r w:rsidR="007839AB">
        <w:rPr>
          <w:rFonts w:cs="Simplified Arabic" w:hint="cs"/>
          <w:b/>
          <w:bCs/>
          <w:sz w:val="22"/>
          <w:szCs w:val="22"/>
          <w:rtl/>
        </w:rPr>
        <w:t xml:space="preserve"> لمياه </w:t>
      </w:r>
      <w:proofErr w:type="spellStart"/>
      <w:r w:rsidR="007839AB">
        <w:rPr>
          <w:rFonts w:cs="Simplified Arabic" w:hint="cs"/>
          <w:b/>
          <w:bCs/>
          <w:sz w:val="22"/>
          <w:szCs w:val="22"/>
          <w:rtl/>
        </w:rPr>
        <w:t>الشرب</w:t>
      </w:r>
      <w:r w:rsidR="00080566">
        <w:rPr>
          <w:rFonts w:cs="Simplified Arabic" w:hint="cs"/>
          <w:b/>
          <w:bCs/>
          <w:sz w:val="22"/>
          <w:szCs w:val="22"/>
          <w:rtl/>
        </w:rPr>
        <w:t>،</w:t>
      </w:r>
      <w:proofErr w:type="spellEnd"/>
      <w:r w:rsidR="00080566">
        <w:rPr>
          <w:rFonts w:cs="Simplified Arabic" w:hint="cs"/>
          <w:b/>
          <w:bCs/>
          <w:sz w:val="22"/>
          <w:szCs w:val="22"/>
          <w:rtl/>
        </w:rPr>
        <w:t xml:space="preserve"> </w:t>
      </w:r>
      <w:r w:rsidR="007839AB">
        <w:rPr>
          <w:rFonts w:cs="Simplified Arabic" w:hint="cs"/>
          <w:b/>
          <w:bCs/>
          <w:sz w:val="22"/>
          <w:szCs w:val="22"/>
          <w:rtl/>
        </w:rPr>
        <w:t>2017</w:t>
      </w:r>
    </w:p>
    <w:tbl>
      <w:tblPr>
        <w:tblStyle w:val="TableGrid"/>
        <w:bidiVisual/>
        <w:tblW w:w="4503" w:type="pct"/>
        <w:tblInd w:w="38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255"/>
        <w:gridCol w:w="4108"/>
      </w:tblGrid>
      <w:tr w:rsidR="00AC428E" w:rsidRPr="00C10955" w:rsidTr="00C10955">
        <w:trPr>
          <w:trHeight w:val="340"/>
        </w:trPr>
        <w:tc>
          <w:tcPr>
            <w:tcW w:w="2544" w:type="pct"/>
            <w:tcBorders>
              <w:top w:val="single" w:sz="4" w:space="0" w:color="auto"/>
              <w:bottom w:val="single" w:sz="4" w:space="0" w:color="auto"/>
              <w:right w:val="single" w:sz="4" w:space="0" w:color="auto"/>
            </w:tcBorders>
            <w:shd w:val="clear" w:color="auto" w:fill="auto"/>
            <w:vAlign w:val="center"/>
          </w:tcPr>
          <w:p w:rsidR="00AC428E" w:rsidRPr="00C10955" w:rsidRDefault="00AC428E" w:rsidP="00C10955">
            <w:pPr>
              <w:rPr>
                <w:rFonts w:cs="Simplified Arabic"/>
                <w:b/>
                <w:bCs/>
                <w:sz w:val="18"/>
                <w:szCs w:val="18"/>
                <w:rtl/>
              </w:rPr>
            </w:pPr>
            <w:r w:rsidRPr="00C10955">
              <w:rPr>
                <w:rFonts w:cs="Simplified Arabic" w:hint="cs"/>
                <w:b/>
                <w:bCs/>
                <w:sz w:val="18"/>
                <w:szCs w:val="18"/>
                <w:rtl/>
              </w:rPr>
              <w:t>المصدر الرئيسي لمياه الشرب</w:t>
            </w:r>
          </w:p>
        </w:tc>
        <w:tc>
          <w:tcPr>
            <w:tcW w:w="2456" w:type="pct"/>
            <w:tcBorders>
              <w:top w:val="single" w:sz="4" w:space="0" w:color="auto"/>
              <w:left w:val="single" w:sz="4" w:space="0" w:color="auto"/>
              <w:bottom w:val="single" w:sz="4" w:space="0" w:color="auto"/>
            </w:tcBorders>
            <w:shd w:val="clear" w:color="auto" w:fill="auto"/>
            <w:vAlign w:val="center"/>
          </w:tcPr>
          <w:p w:rsidR="00AC428E" w:rsidRPr="00C10955" w:rsidRDefault="00AC428E" w:rsidP="00C10955">
            <w:pPr>
              <w:jc w:val="center"/>
              <w:rPr>
                <w:rFonts w:cs="Simplified Arabic"/>
                <w:b/>
                <w:bCs/>
                <w:sz w:val="18"/>
                <w:szCs w:val="18"/>
                <w:rtl/>
              </w:rPr>
            </w:pPr>
            <w:r w:rsidRPr="00C10955">
              <w:rPr>
                <w:rFonts w:cs="Simplified Arabic" w:hint="cs"/>
                <w:b/>
                <w:bCs/>
                <w:sz w:val="18"/>
                <w:szCs w:val="18"/>
                <w:rtl/>
              </w:rPr>
              <w:t>عدد المساكن المأهولة</w:t>
            </w:r>
          </w:p>
        </w:tc>
      </w:tr>
      <w:tr w:rsidR="0001379E" w:rsidRPr="00C10955" w:rsidTr="00C10955">
        <w:trPr>
          <w:trHeight w:val="340"/>
        </w:trPr>
        <w:tc>
          <w:tcPr>
            <w:tcW w:w="2544" w:type="pct"/>
            <w:tcBorders>
              <w:top w:val="single" w:sz="4" w:space="0" w:color="auto"/>
              <w:bottom w:val="nil"/>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شبكة مياه عامة متصلة بالمسكن</w:t>
            </w:r>
          </w:p>
        </w:tc>
        <w:tc>
          <w:tcPr>
            <w:tcW w:w="2456" w:type="pct"/>
            <w:tcBorders>
              <w:top w:val="single" w:sz="4" w:space="0" w:color="auto"/>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494,220</w:t>
            </w:r>
          </w:p>
        </w:tc>
      </w:tr>
      <w:tr w:rsidR="0001379E" w:rsidRPr="00C10955" w:rsidTr="00C10955">
        <w:trPr>
          <w:trHeight w:val="340"/>
        </w:trPr>
        <w:tc>
          <w:tcPr>
            <w:tcW w:w="2544" w:type="pct"/>
            <w:tcBorders>
              <w:top w:val="nil"/>
              <w:bottom w:val="nil"/>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 xml:space="preserve">صهريج/تنك/عربة تجر صهريج صغير   </w:t>
            </w:r>
          </w:p>
        </w:tc>
        <w:tc>
          <w:tcPr>
            <w:tcW w:w="2456" w:type="pct"/>
            <w:tcBorders>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318,932</w:t>
            </w:r>
          </w:p>
        </w:tc>
      </w:tr>
      <w:tr w:rsidR="0001379E" w:rsidRPr="00C10955" w:rsidTr="00C10955">
        <w:trPr>
          <w:trHeight w:val="340"/>
        </w:trPr>
        <w:tc>
          <w:tcPr>
            <w:tcW w:w="2544" w:type="pct"/>
            <w:tcBorders>
              <w:top w:val="nil"/>
              <w:bottom w:val="nil"/>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بئر ارتوازي (محمي</w:t>
            </w:r>
            <w:proofErr w:type="spellStart"/>
            <w:r w:rsidRPr="00C10955">
              <w:rPr>
                <w:rFonts w:ascii="Simplified Arabic" w:hAnsi="Simplified Arabic" w:cs="Simplified Arabic"/>
                <w:sz w:val="18"/>
                <w:szCs w:val="18"/>
                <w:rtl/>
              </w:rPr>
              <w:t>)/</w:t>
            </w:r>
            <w:proofErr w:type="spellEnd"/>
            <w:r w:rsidRPr="00C10955">
              <w:rPr>
                <w:rFonts w:ascii="Simplified Arabic" w:hAnsi="Simplified Arabic" w:cs="Simplified Arabic"/>
                <w:sz w:val="18"/>
                <w:szCs w:val="18"/>
                <w:rtl/>
              </w:rPr>
              <w:t xml:space="preserve"> ينبوع (محمي</w:t>
            </w:r>
            <w:proofErr w:type="spellStart"/>
            <w:r w:rsidRPr="00C10955">
              <w:rPr>
                <w:rFonts w:ascii="Simplified Arabic" w:hAnsi="Simplified Arabic" w:cs="Simplified Arabic"/>
                <w:sz w:val="18"/>
                <w:szCs w:val="18"/>
                <w:rtl/>
              </w:rPr>
              <w:t>)</w:t>
            </w:r>
            <w:proofErr w:type="spellEnd"/>
          </w:p>
        </w:tc>
        <w:tc>
          <w:tcPr>
            <w:tcW w:w="2456" w:type="pct"/>
            <w:tcBorders>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12,073</w:t>
            </w:r>
          </w:p>
        </w:tc>
      </w:tr>
      <w:tr w:rsidR="0001379E" w:rsidRPr="00C10955" w:rsidTr="00C10955">
        <w:trPr>
          <w:trHeight w:val="340"/>
        </w:trPr>
        <w:tc>
          <w:tcPr>
            <w:tcW w:w="2544" w:type="pct"/>
            <w:tcBorders>
              <w:top w:val="nil"/>
              <w:bottom w:val="nil"/>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 xml:space="preserve">مياه تجميع الامطار                                                                                                                                                                                                                                                      </w:t>
            </w:r>
          </w:p>
        </w:tc>
        <w:tc>
          <w:tcPr>
            <w:tcW w:w="2456" w:type="pct"/>
            <w:tcBorders>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9,904</w:t>
            </w:r>
          </w:p>
        </w:tc>
      </w:tr>
      <w:tr w:rsidR="0001379E" w:rsidRPr="00C10955" w:rsidTr="00C10955">
        <w:trPr>
          <w:trHeight w:val="340"/>
        </w:trPr>
        <w:tc>
          <w:tcPr>
            <w:tcW w:w="2544" w:type="pct"/>
            <w:tcBorders>
              <w:top w:val="nil"/>
              <w:bottom w:val="nil"/>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مياه زجاجات معدنية</w:t>
            </w:r>
          </w:p>
        </w:tc>
        <w:tc>
          <w:tcPr>
            <w:tcW w:w="2456" w:type="pct"/>
            <w:tcBorders>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9,122</w:t>
            </w:r>
          </w:p>
        </w:tc>
      </w:tr>
      <w:tr w:rsidR="0001379E" w:rsidRPr="00C10955" w:rsidTr="00C10955">
        <w:trPr>
          <w:trHeight w:val="340"/>
        </w:trPr>
        <w:tc>
          <w:tcPr>
            <w:tcW w:w="2544" w:type="pct"/>
            <w:tcBorders>
              <w:top w:val="nil"/>
              <w:bottom w:val="nil"/>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حنفية عامة</w:t>
            </w:r>
          </w:p>
        </w:tc>
        <w:tc>
          <w:tcPr>
            <w:tcW w:w="2456" w:type="pct"/>
            <w:tcBorders>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7,990</w:t>
            </w:r>
          </w:p>
        </w:tc>
      </w:tr>
      <w:tr w:rsidR="0001379E" w:rsidRPr="00C10955" w:rsidTr="00C10955">
        <w:trPr>
          <w:trHeight w:val="340"/>
        </w:trPr>
        <w:tc>
          <w:tcPr>
            <w:tcW w:w="2544" w:type="pct"/>
            <w:tcBorders>
              <w:top w:val="nil"/>
              <w:bottom w:val="nil"/>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بئر ارتوازي (</w:t>
            </w:r>
            <w:proofErr w:type="spellStart"/>
            <w:r w:rsidRPr="00C10955">
              <w:rPr>
                <w:rFonts w:ascii="Simplified Arabic" w:hAnsi="Simplified Arabic" w:cs="Simplified Arabic"/>
                <w:sz w:val="18"/>
                <w:szCs w:val="18"/>
                <w:rtl/>
              </w:rPr>
              <w:t>غيرمحمي)/</w:t>
            </w:r>
            <w:proofErr w:type="spellEnd"/>
            <w:r w:rsidRPr="00C10955">
              <w:rPr>
                <w:rFonts w:ascii="Simplified Arabic" w:hAnsi="Simplified Arabic" w:cs="Simplified Arabic"/>
                <w:sz w:val="18"/>
                <w:szCs w:val="18"/>
                <w:rtl/>
              </w:rPr>
              <w:t xml:space="preserve"> ينبوع (غير محمي</w:t>
            </w:r>
            <w:proofErr w:type="spellStart"/>
            <w:r w:rsidRPr="00C10955">
              <w:rPr>
                <w:rFonts w:ascii="Simplified Arabic" w:hAnsi="Simplified Arabic" w:cs="Simplified Arabic"/>
                <w:sz w:val="18"/>
                <w:szCs w:val="18"/>
                <w:rtl/>
              </w:rPr>
              <w:t>)</w:t>
            </w:r>
            <w:proofErr w:type="spellEnd"/>
          </w:p>
        </w:tc>
        <w:tc>
          <w:tcPr>
            <w:tcW w:w="2456" w:type="pct"/>
            <w:tcBorders>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865</w:t>
            </w:r>
          </w:p>
        </w:tc>
      </w:tr>
      <w:tr w:rsidR="0001379E" w:rsidRPr="00C10955" w:rsidTr="00C10955">
        <w:trPr>
          <w:trHeight w:val="340"/>
        </w:trPr>
        <w:tc>
          <w:tcPr>
            <w:tcW w:w="2544" w:type="pct"/>
            <w:tcBorders>
              <w:top w:val="nil"/>
              <w:bottom w:val="single" w:sz="4" w:space="0" w:color="auto"/>
              <w:right w:val="single" w:sz="4" w:space="0" w:color="auto"/>
            </w:tcBorders>
            <w:shd w:val="clear" w:color="auto" w:fill="auto"/>
            <w:vAlign w:val="center"/>
          </w:tcPr>
          <w:p w:rsidR="0001379E" w:rsidRPr="00C10955" w:rsidRDefault="0001379E" w:rsidP="00C10955">
            <w:pPr>
              <w:rPr>
                <w:rFonts w:ascii="Simplified Arabic" w:hAnsi="Simplified Arabic" w:cs="Simplified Arabic"/>
                <w:sz w:val="18"/>
                <w:szCs w:val="18"/>
              </w:rPr>
            </w:pPr>
            <w:r w:rsidRPr="00C10955">
              <w:rPr>
                <w:rFonts w:ascii="Simplified Arabic" w:hAnsi="Simplified Arabic" w:cs="Simplified Arabic"/>
                <w:sz w:val="18"/>
                <w:szCs w:val="18"/>
                <w:rtl/>
              </w:rPr>
              <w:t>اخرى</w:t>
            </w:r>
          </w:p>
        </w:tc>
        <w:tc>
          <w:tcPr>
            <w:tcW w:w="2456" w:type="pct"/>
            <w:tcBorders>
              <w:left w:val="single" w:sz="4" w:space="0" w:color="auto"/>
            </w:tcBorders>
            <w:shd w:val="clear" w:color="auto" w:fill="auto"/>
            <w:vAlign w:val="center"/>
          </w:tcPr>
          <w:p w:rsidR="0001379E" w:rsidRPr="00C10955" w:rsidRDefault="0001379E" w:rsidP="00C10955">
            <w:pPr>
              <w:ind w:left="1449" w:firstLineChars="100" w:firstLine="180"/>
              <w:rPr>
                <w:rFonts w:ascii="Arial" w:hAnsi="Arial" w:cs="Arial"/>
                <w:color w:val="000000"/>
                <w:sz w:val="18"/>
                <w:szCs w:val="18"/>
              </w:rPr>
            </w:pPr>
            <w:r w:rsidRPr="00C10955">
              <w:rPr>
                <w:rFonts w:ascii="Arial" w:hAnsi="Arial" w:cs="Arial"/>
                <w:color w:val="000000"/>
                <w:sz w:val="18"/>
                <w:szCs w:val="18"/>
              </w:rPr>
              <w:t>2,037</w:t>
            </w:r>
          </w:p>
        </w:tc>
      </w:tr>
    </w:tbl>
    <w:p w:rsidR="00080566" w:rsidRPr="00C10955" w:rsidRDefault="00EF72C7" w:rsidP="00C10955">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BD3D9E" w:rsidRPr="00C10955">
        <w:rPr>
          <w:rFonts w:ascii="Simplified Arabic" w:hAnsi="Simplified Arabic" w:cs="Simplified Arabic"/>
          <w:noProof/>
          <w:sz w:val="18"/>
          <w:szCs w:val="18"/>
          <w:rtl/>
        </w:rPr>
        <w:t>* البيانات لا تشمل ذلك الجزء من محافظة القدس والذي ضمه الاحتلال الإسرائيلي إليه عنوة بعيد احتلاله للضفة الغربية عام 1967.</w:t>
      </w:r>
    </w:p>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A64C70">
      <w:pPr>
        <w:jc w:val="lowKashida"/>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A64C70">
        <w:rPr>
          <w:rFonts w:ascii="Simplified Arabic" w:hAnsi="Simplified Arabic" w:cs="Simplified Arabic" w:hint="cs"/>
          <w:sz w:val="24"/>
          <w:szCs w:val="24"/>
          <w:rtl/>
        </w:rPr>
        <w:t>غالبية</w:t>
      </w:r>
      <w:r w:rsidRPr="00EF72C7">
        <w:rPr>
          <w:rFonts w:ascii="Simplified Arabic" w:hAnsi="Simplified Arabic" w:cs="Simplified Arabic"/>
          <w:sz w:val="24"/>
          <w:szCs w:val="24"/>
          <w:rtl/>
        </w:rPr>
        <w:t xml:space="preserve"> المساكن المأهولة في </w:t>
      </w:r>
      <w:r w:rsidR="006843D9">
        <w:rPr>
          <w:rFonts w:ascii="Simplified Arabic" w:hAnsi="Simplified Arabic" w:cs="Simplified Arabic" w:hint="cs"/>
          <w:sz w:val="24"/>
          <w:szCs w:val="24"/>
          <w:rtl/>
        </w:rPr>
        <w:t>فلسطين</w:t>
      </w:r>
      <w:r w:rsidRPr="00EF72C7">
        <w:rPr>
          <w:rFonts w:ascii="Simplified Arabic" w:hAnsi="Simplified Arabic" w:cs="Simplified Arabic"/>
          <w:sz w:val="24"/>
          <w:szCs w:val="24"/>
          <w:rtl/>
        </w:rPr>
        <w:t xml:space="preserve"> </w:t>
      </w:r>
      <w:r w:rsidR="00AC428E">
        <w:rPr>
          <w:rFonts w:ascii="Simplified Arabic" w:hAnsi="Simplified Arabic" w:cs="Simplified Arabic" w:hint="cs"/>
          <w:sz w:val="24"/>
          <w:szCs w:val="24"/>
          <w:rtl/>
        </w:rPr>
        <w:t>(</w:t>
      </w:r>
      <w:r w:rsidRPr="00EF72C7">
        <w:rPr>
          <w:rFonts w:ascii="Simplified Arabic" w:hAnsi="Simplified Arabic" w:cs="Simplified Arabic"/>
          <w:sz w:val="24"/>
          <w:szCs w:val="24"/>
          <w:rtl/>
        </w:rPr>
        <w:t xml:space="preserve">باستثناء </w:t>
      </w:r>
      <w:r w:rsidR="00AC428E">
        <w:rPr>
          <w:rFonts w:ascii="Simplified Arabic" w:hAnsi="Simplified Arabic" w:cs="Simplified Arabic"/>
          <w:sz w:val="24"/>
          <w:szCs w:val="24"/>
        </w:rPr>
        <w:t>(</w:t>
      </w:r>
      <w:r w:rsidRPr="00EF72C7">
        <w:rPr>
          <w:rFonts w:ascii="Simplified Arabic" w:hAnsi="Simplified Arabic" w:cs="Simplified Arabic"/>
          <w:sz w:val="24"/>
          <w:szCs w:val="24"/>
        </w:rPr>
        <w:t>J1</w:t>
      </w:r>
      <w:r w:rsidRPr="00EF72C7">
        <w:rPr>
          <w:rFonts w:ascii="Simplified Arabic" w:hAnsi="Simplified Arabic" w:cs="Simplified Arabic"/>
          <w:sz w:val="24"/>
          <w:szCs w:val="24"/>
          <w:rtl/>
        </w:rPr>
        <w:t xml:space="preserve"> مزودة بالكهرباء عن طريق الشبكة </w:t>
      </w:r>
      <w:proofErr w:type="spellStart"/>
      <w:r w:rsidRPr="00EF72C7">
        <w:rPr>
          <w:rFonts w:ascii="Simplified Arabic" w:hAnsi="Simplified Arabic" w:cs="Simplified Arabic"/>
          <w:sz w:val="24"/>
          <w:szCs w:val="24"/>
          <w:rtl/>
        </w:rPr>
        <w:t>العامة،</w:t>
      </w:r>
      <w:proofErr w:type="spellEnd"/>
      <w:r w:rsidRPr="00EF72C7">
        <w:rPr>
          <w:rFonts w:ascii="Simplified Arabic" w:hAnsi="Simplified Arabic" w:cs="Simplified Arabic"/>
          <w:sz w:val="24"/>
          <w:szCs w:val="24"/>
          <w:rtl/>
        </w:rPr>
        <w:t xml:space="preserve"> حيث شكلت ما نسبته </w:t>
      </w:r>
      <w:proofErr w:type="spellStart"/>
      <w:r w:rsidR="006843D9">
        <w:rPr>
          <w:rFonts w:ascii="Simplified Arabic" w:hAnsi="Simplified Arabic" w:cs="Simplified Arabic" w:hint="cs"/>
          <w:sz w:val="24"/>
          <w:szCs w:val="24"/>
          <w:rtl/>
        </w:rPr>
        <w:t>99.7</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 المساكن المأهولة وقد بلغ عدد هذه المساكن </w:t>
      </w:r>
      <w:r w:rsidR="006843D9">
        <w:rPr>
          <w:rFonts w:ascii="Simplified Arabic" w:hAnsi="Simplified Arabic" w:cs="Simplified Arabic"/>
          <w:color w:val="000000"/>
          <w:sz w:val="24"/>
          <w:szCs w:val="24"/>
        </w:rPr>
        <w:t>852,534</w:t>
      </w:r>
      <w:r w:rsidR="00FC1CC8">
        <w:rPr>
          <w:rFonts w:ascii="Arial" w:hAnsi="Arial" w:cs="Arial" w:hint="cs"/>
          <w:b/>
          <w:bCs/>
          <w:color w:val="000000"/>
          <w:sz w:val="16"/>
          <w:szCs w:val="16"/>
          <w:rtl/>
        </w:rPr>
        <w:t xml:space="preserve"> </w:t>
      </w:r>
      <w:r w:rsidRPr="00EF72C7">
        <w:rPr>
          <w:rFonts w:ascii="Simplified Arabic" w:hAnsi="Simplified Arabic" w:cs="Simplified Arabic"/>
          <w:sz w:val="24"/>
          <w:szCs w:val="24"/>
          <w:rtl/>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فيما بلغت نسبة المساكن التي تستخدم المولد الخاص للتزود بالكهرباء </w:t>
      </w:r>
      <w:r w:rsidR="006843D9">
        <w:rPr>
          <w:rFonts w:ascii="Simplified Arabic" w:hAnsi="Simplified Arabic" w:cs="Simplified Arabic"/>
          <w:sz w:val="24"/>
          <w:szCs w:val="24"/>
        </w:rPr>
        <w:t>0.2</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proofErr w:type="spellStart"/>
      <w:r w:rsidR="00C96F10">
        <w:rPr>
          <w:rFonts w:ascii="Simplified Arabic" w:hAnsi="Simplified Arabic" w:cs="Simplified Arabic" w:hint="cs"/>
          <w:sz w:val="24"/>
          <w:szCs w:val="24"/>
          <w:rtl/>
        </w:rPr>
        <w:t>(</w:t>
      </w:r>
      <w:proofErr w:type="spellEnd"/>
      <w:r w:rsidR="006843D9">
        <w:rPr>
          <w:rFonts w:ascii="Simplified Arabic" w:hAnsi="Simplified Arabic" w:cs="Simplified Arabic"/>
          <w:color w:val="000000"/>
          <w:sz w:val="24"/>
          <w:szCs w:val="24"/>
        </w:rPr>
        <w:t>2,054</w:t>
      </w:r>
      <w:r w:rsidR="00FC1CC8">
        <w:rPr>
          <w:rFonts w:ascii="Arial" w:hAnsi="Arial" w:cs="Arial" w:hint="cs"/>
          <w:b/>
          <w:bCs/>
          <w:color w:val="000000"/>
          <w:sz w:val="16"/>
          <w:szCs w:val="16"/>
          <w:rtl/>
          <w:lang w:bidi="ar-JO"/>
        </w:rPr>
        <w:t xml:space="preserve"> </w:t>
      </w:r>
      <w:r w:rsidRPr="00EF72C7">
        <w:rPr>
          <w:rFonts w:ascii="Simplified Arabic" w:hAnsi="Simplified Arabic" w:cs="Simplified Arabic"/>
          <w:sz w:val="24"/>
          <w:szCs w:val="24"/>
          <w:rtl/>
        </w:rPr>
        <w:t>مسكناً</w:t>
      </w:r>
      <w:proofErr w:type="spellStart"/>
      <w:r w:rsidR="00C96F10">
        <w:rPr>
          <w:rFonts w:ascii="Simplified Arabic" w:hAnsi="Simplified Arabic" w:cs="Simplified Arabic" w:hint="cs"/>
          <w:sz w:val="24"/>
          <w:szCs w:val="24"/>
          <w:rtl/>
        </w:rPr>
        <w:t>)</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أما المساكن المأهولة غير المتصلة بالكهرباء فشكلت ما نسبته </w:t>
      </w:r>
      <w:r w:rsidR="005A0033" w:rsidRPr="00EF72C7">
        <w:rPr>
          <w:rFonts w:ascii="Simplified Arabic" w:hAnsi="Simplified Arabic" w:cs="Simplified Arabic"/>
          <w:sz w:val="24"/>
          <w:szCs w:val="24"/>
        </w:rPr>
        <w:t>0.1</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proofErr w:type="spellStart"/>
      <w:r w:rsidR="00C96F10">
        <w:rPr>
          <w:rFonts w:ascii="Simplified Arabic" w:hAnsi="Simplified Arabic" w:cs="Simplified Arabic" w:hint="cs"/>
          <w:sz w:val="24"/>
          <w:szCs w:val="24"/>
          <w:rtl/>
        </w:rPr>
        <w:t>(</w:t>
      </w:r>
      <w:proofErr w:type="spellEnd"/>
      <w:r w:rsidR="006843D9">
        <w:rPr>
          <w:rFonts w:ascii="Simplified Arabic" w:hAnsi="Simplified Arabic" w:cs="Simplified Arabic"/>
          <w:color w:val="000000"/>
          <w:sz w:val="24"/>
          <w:szCs w:val="24"/>
        </w:rPr>
        <w:t>555</w:t>
      </w:r>
      <w:r w:rsidRPr="00EF72C7">
        <w:rPr>
          <w:rFonts w:ascii="Simplified Arabic" w:hAnsi="Simplified Arabic" w:cs="Simplified Arabic"/>
          <w:sz w:val="24"/>
          <w:szCs w:val="24"/>
          <w:rtl/>
        </w:rPr>
        <w:t xml:space="preserve"> مسكناً</w:t>
      </w:r>
      <w:proofErr w:type="spellStart"/>
      <w:r w:rsidR="00C96F10">
        <w:rPr>
          <w:rFonts w:ascii="Simplified Arabic" w:hAnsi="Simplified Arabic" w:cs="Simplified Arabic" w:hint="cs"/>
          <w:sz w:val="24"/>
          <w:szCs w:val="24"/>
          <w:rtl/>
        </w:rPr>
        <w:t>)</w:t>
      </w:r>
      <w:proofErr w:type="spellEnd"/>
      <w:r w:rsidRPr="00EF72C7">
        <w:rPr>
          <w:rFonts w:ascii="Simplified Arabic" w:hAnsi="Simplified Arabic" w:cs="Simplified Arabic"/>
          <w:sz w:val="24"/>
          <w:szCs w:val="24"/>
          <w:rtl/>
        </w:rPr>
        <w:t xml:space="preserve"> من إجمالي المساكن </w:t>
      </w:r>
      <w:proofErr w:type="spellStart"/>
      <w:r w:rsidRPr="00EF72C7">
        <w:rPr>
          <w:rFonts w:ascii="Simplified Arabic" w:hAnsi="Simplified Arabic" w:cs="Simplified Arabic"/>
          <w:sz w:val="24"/>
          <w:szCs w:val="24"/>
          <w:rtl/>
        </w:rPr>
        <w:t>المأهولة</w:t>
      </w:r>
      <w:r w:rsidR="00036022"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036022" w:rsidRPr="00EF72C7">
        <w:rPr>
          <w:rFonts w:ascii="Simplified Arabic" w:hAnsi="Simplified Arabic" w:cs="Simplified Arabic"/>
          <w:sz w:val="24"/>
          <w:szCs w:val="24"/>
          <w:rtl/>
        </w:rPr>
        <w:t xml:space="preserve">(انظر/ي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F72106">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 xml:space="preserve">تشير النتائج إلى أن نسبة المساكن المأهولة في </w:t>
      </w:r>
      <w:r w:rsidR="00BB6289">
        <w:rPr>
          <w:rFonts w:ascii="Simplified Arabic" w:hAnsi="Simplified Arabic" w:cs="Simplified Arabic" w:hint="cs"/>
          <w:sz w:val="24"/>
          <w:szCs w:val="24"/>
          <w:rtl/>
        </w:rPr>
        <w:t>فلسطين</w:t>
      </w:r>
      <w:r w:rsidRPr="005F288E">
        <w:rPr>
          <w:rFonts w:ascii="Simplified Arabic" w:hAnsi="Simplified Arabic" w:cs="Simplified Arabic"/>
          <w:sz w:val="24"/>
          <w:szCs w:val="24"/>
          <w:rtl/>
        </w:rPr>
        <w:t xml:space="preserve"> </w:t>
      </w:r>
      <w:r w:rsidR="00AC428E">
        <w:rPr>
          <w:rFonts w:ascii="Simplified Arabic" w:hAnsi="Simplified Arabic" w:cs="Simplified Arabic" w:hint="cs"/>
          <w:sz w:val="24"/>
          <w:szCs w:val="24"/>
          <w:rtl/>
        </w:rPr>
        <w:t>(</w:t>
      </w:r>
      <w:r w:rsidRPr="005F288E">
        <w:rPr>
          <w:rFonts w:ascii="Simplified Arabic" w:hAnsi="Simplified Arabic" w:cs="Simplified Arabic"/>
          <w:sz w:val="24"/>
          <w:szCs w:val="24"/>
          <w:rtl/>
        </w:rPr>
        <w:t xml:space="preserve">باستثناء </w:t>
      </w:r>
      <w:r w:rsidRPr="005F288E">
        <w:rPr>
          <w:rFonts w:ascii="Simplified Arabic" w:hAnsi="Simplified Arabic" w:cs="Simplified Arabic"/>
          <w:sz w:val="24"/>
          <w:szCs w:val="24"/>
        </w:rPr>
        <w:t>J1</w:t>
      </w:r>
      <w:proofErr w:type="spellStart"/>
      <w:r w:rsidR="00AC428E">
        <w:rPr>
          <w:rFonts w:ascii="Simplified Arabic" w:hAnsi="Simplified Arabic" w:cs="Simplified Arabic" w:hint="cs"/>
          <w:sz w:val="24"/>
          <w:szCs w:val="24"/>
          <w:rtl/>
        </w:rPr>
        <w:t>)</w:t>
      </w:r>
      <w:r w:rsidR="00CA5853"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بحفرة امتصاصية او صماء</w:t>
      </w:r>
      <w:r w:rsidRPr="005F288E">
        <w:rPr>
          <w:rFonts w:ascii="Simplified Arabic" w:hAnsi="Simplified Arabic" w:cs="Simplified Arabic"/>
          <w:sz w:val="24"/>
          <w:szCs w:val="24"/>
          <w:rtl/>
        </w:rPr>
        <w:t xml:space="preserve"> بلغت </w:t>
      </w:r>
      <w:proofErr w:type="spellStart"/>
      <w:r w:rsidR="00BB6289">
        <w:rPr>
          <w:rFonts w:ascii="Simplified Arabic" w:hAnsi="Simplified Arabic" w:cs="Simplified Arabic" w:hint="cs"/>
          <w:sz w:val="24"/>
          <w:szCs w:val="24"/>
          <w:rtl/>
        </w:rPr>
        <w:t>45.1</w:t>
      </w:r>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بشبكة مجاري عامة </w:t>
      </w:r>
      <w:proofErr w:type="spellStart"/>
      <w:r w:rsidR="00BB6289">
        <w:rPr>
          <w:rFonts w:ascii="Simplified Arabic" w:hAnsi="Simplified Arabic" w:cs="Simplified Arabic" w:hint="cs"/>
          <w:sz w:val="24"/>
          <w:szCs w:val="24"/>
          <w:rtl/>
        </w:rPr>
        <w:t>54.</w:t>
      </w:r>
      <w:r w:rsidR="00F72106">
        <w:rPr>
          <w:rFonts w:ascii="Simplified Arabic" w:hAnsi="Simplified Arabic" w:cs="Simplified Arabic" w:hint="cs"/>
          <w:sz w:val="24"/>
          <w:szCs w:val="24"/>
          <w:rtl/>
        </w:rPr>
        <w:t>6</w:t>
      </w:r>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771EA3" w:rsidRPr="005F288E">
        <w:rPr>
          <w:rFonts w:ascii="Simplified Arabic" w:hAnsi="Simplified Arabic" w:cs="Simplified Arabic"/>
          <w:sz w:val="24"/>
          <w:szCs w:val="24"/>
        </w:rPr>
        <w:t>0.</w:t>
      </w:r>
      <w:r w:rsidR="00F72106">
        <w:rPr>
          <w:rFonts w:ascii="Simplified Arabic" w:hAnsi="Simplified Arabic" w:cs="Simplified Arabic"/>
          <w:sz w:val="24"/>
          <w:szCs w:val="24"/>
        </w:rPr>
        <w:t>3</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C10955" w:rsidRDefault="000B6B5D" w:rsidP="000B6B5D">
      <w:pPr>
        <w:jc w:val="lowKashida"/>
        <w:rPr>
          <w:rFonts w:ascii="Simplified Arabic" w:hAnsi="Simplified Arabic" w:cs="Simplified Arabic"/>
          <w:sz w:val="22"/>
          <w:szCs w:val="22"/>
          <w:rtl/>
        </w:rPr>
      </w:pPr>
    </w:p>
    <w:p w:rsidR="00080566" w:rsidRPr="00582302" w:rsidRDefault="00080566" w:rsidP="00582302">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582302">
        <w:rPr>
          <w:rFonts w:cs="Simplified Arabic" w:hint="cs"/>
          <w:b/>
          <w:bCs/>
          <w:sz w:val="22"/>
          <w:szCs w:val="22"/>
          <w:rtl/>
        </w:rPr>
        <w:t>فلسطين</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 xml:space="preserve">المرحاض الذي تستخدمه </w:t>
      </w:r>
      <w:proofErr w:type="spellStart"/>
      <w:r w:rsidR="00582936" w:rsidRPr="00582302">
        <w:rPr>
          <w:rFonts w:cs="Simplified Arabic" w:hint="cs"/>
          <w:b/>
          <w:bCs/>
          <w:sz w:val="22"/>
          <w:szCs w:val="22"/>
          <w:rtl/>
        </w:rPr>
        <w:t>الأسرة</w:t>
      </w:r>
      <w:r w:rsidRPr="00582302">
        <w:rPr>
          <w:rFonts w:cs="Simplified Arabic" w:hint="cs"/>
          <w:b/>
          <w:bCs/>
          <w:sz w:val="22"/>
          <w:szCs w:val="22"/>
          <w:rtl/>
        </w:rPr>
        <w:t>،</w:t>
      </w:r>
      <w:proofErr w:type="spellEnd"/>
      <w:r w:rsidRPr="00582302">
        <w:rPr>
          <w:rFonts w:cs="Simplified Arabic" w:hint="cs"/>
          <w:b/>
          <w:bCs/>
          <w:sz w:val="22"/>
          <w:szCs w:val="22"/>
          <w:rtl/>
        </w:rPr>
        <w:t xml:space="preserve"> </w:t>
      </w:r>
      <w:r w:rsidR="00582936" w:rsidRPr="00582302">
        <w:rPr>
          <w:rFonts w:cs="Simplified Arabic" w:hint="cs"/>
          <w:b/>
          <w:bCs/>
          <w:sz w:val="22"/>
          <w:szCs w:val="22"/>
          <w:rtl/>
        </w:rPr>
        <w:t>2017</w:t>
      </w:r>
    </w:p>
    <w:tbl>
      <w:tblPr>
        <w:tblStyle w:val="TableGrid"/>
        <w:tblpPr w:leftFromText="181" w:rightFromText="181" w:vertAnchor="text" w:horzAnchor="page" w:tblpXSpec="center" w:tblpY="1"/>
        <w:bidiVisual/>
        <w:tblW w:w="0" w:type="auto"/>
        <w:tblLook w:val="04A0"/>
      </w:tblPr>
      <w:tblGrid>
        <w:gridCol w:w="8080"/>
      </w:tblGrid>
      <w:tr w:rsidR="001641AD" w:rsidTr="000B6B5D">
        <w:trPr>
          <w:trHeight w:val="3531"/>
        </w:trPr>
        <w:tc>
          <w:tcPr>
            <w:tcW w:w="8080" w:type="dxa"/>
          </w:tcPr>
          <w:p w:rsidR="001641AD" w:rsidRDefault="00D93160" w:rsidP="000B6B5D">
            <w:pPr>
              <w:jc w:val="center"/>
              <w:rPr>
                <w:rFonts w:cs="Simplified Arabic"/>
                <w:b/>
                <w:bCs/>
                <w:sz w:val="22"/>
                <w:szCs w:val="22"/>
                <w:rtl/>
              </w:rPr>
            </w:pPr>
            <w:r>
              <w:rPr>
                <w:rFonts w:cs="Simplified Arabic"/>
                <w:b/>
                <w:bCs/>
                <w:noProof/>
                <w:sz w:val="22"/>
                <w:szCs w:val="22"/>
                <w:rtl/>
              </w:rPr>
              <w:drawing>
                <wp:inline distT="0" distB="0" distL="0" distR="0">
                  <wp:extent cx="4703805" cy="2446637"/>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9C0C0F" w:rsidRPr="00C10955" w:rsidRDefault="009C0C0F" w:rsidP="00C10955">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Pr="00C10955">
        <w:rPr>
          <w:rFonts w:ascii="Simplified Arabic" w:hAnsi="Simplified Arabic" w:cs="Simplified Arabic"/>
          <w:noProof/>
          <w:sz w:val="18"/>
          <w:szCs w:val="18"/>
          <w:rtl/>
        </w:rPr>
        <w:t>* البيانات لا تشمل ذلك الجزء من محافظة القدس والذي ضمه الاحتلال الإسرائيلي إليه عنوة بعيد احتلاله للضفة الغربية عام 1967</w:t>
      </w:r>
    </w:p>
    <w:p w:rsidR="00EE3C0A" w:rsidRPr="00C10955" w:rsidRDefault="00E03858" w:rsidP="00C10955">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w:t>
      </w:r>
      <w:r w:rsidRPr="00C10955">
        <w:rPr>
          <w:rFonts w:cs="Simplified Arabic" w:hint="cs"/>
          <w:sz w:val="18"/>
          <w:szCs w:val="18"/>
          <w:rtl/>
        </w:rPr>
        <w:t xml:space="preserve"> </w:t>
      </w:r>
      <w:proofErr w:type="spellStart"/>
      <w:r w:rsidRPr="00C10955">
        <w:rPr>
          <w:rFonts w:cs="Simplified Arabic" w:hint="cs"/>
          <w:sz w:val="18"/>
          <w:szCs w:val="18"/>
          <w:rtl/>
        </w:rPr>
        <w:t>تشمل:</w:t>
      </w:r>
      <w:proofErr w:type="spellEnd"/>
      <w:r w:rsidRPr="00C10955">
        <w:rPr>
          <w:rFonts w:cs="Simplified Arabic" w:hint="cs"/>
          <w:sz w:val="18"/>
          <w:szCs w:val="18"/>
          <w:rtl/>
        </w:rPr>
        <w:t xml:space="preserve"> مرحاض متصل بمصرف </w:t>
      </w:r>
      <w:proofErr w:type="spellStart"/>
      <w:r w:rsidRPr="00C10955">
        <w:rPr>
          <w:rFonts w:cs="Simplified Arabic" w:hint="cs"/>
          <w:sz w:val="18"/>
          <w:szCs w:val="18"/>
          <w:rtl/>
        </w:rPr>
        <w:t>مفتوح،</w:t>
      </w:r>
      <w:proofErr w:type="spellEnd"/>
      <w:r w:rsidRPr="00C10955">
        <w:rPr>
          <w:rFonts w:cs="Simplified Arabic" w:hint="cs"/>
          <w:sz w:val="18"/>
          <w:szCs w:val="18"/>
          <w:rtl/>
        </w:rPr>
        <w:t xml:space="preserve"> ولا يوجد مرحاض (في </w:t>
      </w:r>
      <w:proofErr w:type="spellStart"/>
      <w:r w:rsidRPr="00C10955">
        <w:rPr>
          <w:rFonts w:cs="Simplified Arabic" w:hint="cs"/>
          <w:sz w:val="18"/>
          <w:szCs w:val="18"/>
          <w:rtl/>
        </w:rPr>
        <w:t>البرية،</w:t>
      </w:r>
      <w:proofErr w:type="spellEnd"/>
      <w:r w:rsidRPr="00C10955">
        <w:rPr>
          <w:rFonts w:cs="Simplified Arabic" w:hint="cs"/>
          <w:sz w:val="18"/>
          <w:szCs w:val="18"/>
          <w:rtl/>
        </w:rPr>
        <w:t xml:space="preserve"> في الحقل</w:t>
      </w:r>
      <w:proofErr w:type="spellStart"/>
      <w:r w:rsidRPr="00C10955">
        <w:rPr>
          <w:rFonts w:cs="Simplified Arabic" w:hint="cs"/>
          <w:sz w:val="18"/>
          <w:szCs w:val="18"/>
          <w:rtl/>
        </w:rPr>
        <w:t>)،</w:t>
      </w:r>
      <w:proofErr w:type="spellEnd"/>
      <w:r w:rsidRPr="00C10955">
        <w:rPr>
          <w:rFonts w:cs="Simplified Arabic" w:hint="cs"/>
          <w:sz w:val="18"/>
          <w:szCs w:val="18"/>
          <w:rtl/>
        </w:rPr>
        <w:t xml:space="preserve"> وأنواع أخرى</w:t>
      </w:r>
    </w:p>
    <w:p w:rsidR="00402620" w:rsidRPr="00D93160" w:rsidRDefault="00E03858" w:rsidP="00080566">
      <w:pPr>
        <w:ind w:left="-1" w:right="57"/>
        <w:rPr>
          <w:rFonts w:cs="Simplified Arabic"/>
          <w:sz w:val="18"/>
          <w:szCs w:val="18"/>
          <w:rtl/>
        </w:rPr>
      </w:pPr>
      <w:r w:rsidRPr="00D93160">
        <w:rPr>
          <w:rFonts w:cs="Simplified Arabic" w:hint="cs"/>
          <w:sz w:val="18"/>
          <w:szCs w:val="18"/>
          <w:rtl/>
        </w:rPr>
        <w:lastRenderedPageBreak/>
        <w:t xml:space="preserve"> </w:t>
      </w:r>
    </w:p>
    <w:p w:rsidR="009037FF" w:rsidRPr="009C0C0F" w:rsidRDefault="00111879" w:rsidP="00EE3C0A">
      <w:pPr>
        <w:rPr>
          <w:rFonts w:ascii="Simplified Arabic" w:hAnsi="Simplified Arabic" w:cs="Simplified Arabic"/>
          <w:b/>
          <w:bCs/>
          <w:sz w:val="24"/>
          <w:szCs w:val="24"/>
          <w:rtl/>
        </w:rPr>
      </w:pPr>
      <w:r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4115AF">
            <w:pPr>
              <w:pStyle w:val="BodyText2"/>
              <w:tabs>
                <w:tab w:val="left" w:pos="458"/>
              </w:tabs>
              <w:spacing w:after="0" w:line="240" w:lineRule="auto"/>
              <w:ind w:right="3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السلع المعمرة ووسائل تكنولوجيا المعلومات الأقل توفراً لدى الأسر في مخيمات </w:t>
            </w:r>
            <w:r w:rsidR="004115AF">
              <w:rPr>
                <w:rFonts w:ascii="Simplified Arabic" w:hAnsi="Simplified Arabic" w:cs="Simplified Arabic" w:hint="cs"/>
                <w:b/>
                <w:bCs/>
                <w:sz w:val="24"/>
                <w:szCs w:val="24"/>
                <w:rtl/>
              </w:rPr>
              <w:t>فلسطين</w:t>
            </w:r>
          </w:p>
        </w:tc>
      </w:tr>
    </w:tbl>
    <w:p w:rsidR="00540C92" w:rsidRPr="008228BA" w:rsidRDefault="00540C92" w:rsidP="008228BA">
      <w:pPr>
        <w:jc w:val="both"/>
        <w:rPr>
          <w:rFonts w:ascii="Simplified Arabic" w:hAnsi="Simplified Arabic" w:cs="Simplified Arabic"/>
          <w:b/>
          <w:bCs/>
          <w:sz w:val="24"/>
          <w:szCs w:val="24"/>
          <w:rtl/>
        </w:rPr>
      </w:pPr>
    </w:p>
    <w:p w:rsidR="001A4A37" w:rsidRPr="00615CA6" w:rsidRDefault="00547B3C" w:rsidP="004115AF">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4115AF">
        <w:rPr>
          <w:rFonts w:ascii="Simplified Arabic" w:hAnsi="Simplified Arabic" w:cs="Simplified Arabic" w:hint="cs"/>
          <w:sz w:val="24"/>
          <w:szCs w:val="24"/>
          <w:rtl/>
        </w:rPr>
        <w:t>فلسطين</w:t>
      </w:r>
      <w:r w:rsidR="00BA2C05">
        <w:rPr>
          <w:rFonts w:ascii="Simplified Arabic" w:hAnsi="Simplified Arabic" w:cs="Simplified Arabic" w:hint="cs"/>
          <w:sz w:val="24"/>
          <w:szCs w:val="24"/>
          <w:rtl/>
        </w:rPr>
        <w:t xml:space="preserve"> (</w:t>
      </w:r>
      <w:r w:rsidR="00BA2C05" w:rsidRPr="00F7243F">
        <w:rPr>
          <w:rFonts w:ascii="Simplified Arabic" w:hAnsi="Simplified Arabic" w:cs="Simplified Arabic" w:hint="cs"/>
          <w:sz w:val="24"/>
          <w:szCs w:val="24"/>
          <w:rtl/>
        </w:rPr>
        <w:t xml:space="preserve">باستثناء </w:t>
      </w:r>
      <w:r w:rsidR="00BA2C05" w:rsidRPr="00F7243F">
        <w:rPr>
          <w:rFonts w:ascii="Simplified Arabic" w:hAnsi="Simplified Arabic" w:cs="Simplified Arabic"/>
          <w:sz w:val="24"/>
          <w:szCs w:val="24"/>
        </w:rPr>
        <w:t>J1</w:t>
      </w:r>
      <w:proofErr w:type="spellStart"/>
      <w:r w:rsidR="00BA2C05">
        <w:rPr>
          <w:rFonts w:ascii="Simplified Arabic" w:hAnsi="Simplified Arabic" w:cs="Simplified Arabic" w:hint="cs"/>
          <w:sz w:val="24"/>
          <w:szCs w:val="24"/>
          <w:rtl/>
        </w:rPr>
        <w:t>)</w:t>
      </w:r>
      <w:proofErr w:type="spellEnd"/>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الغاز/</w:t>
      </w:r>
      <w:proofErr w:type="spellEnd"/>
      <w:r w:rsidRPr="00F7243F">
        <w:rPr>
          <w:rFonts w:ascii="Simplified Arabic" w:hAnsi="Simplified Arabic" w:cs="Simplified Arabic" w:hint="cs"/>
          <w:sz w:val="24"/>
          <w:szCs w:val="24"/>
          <w:rtl/>
        </w:rPr>
        <w:t xml:space="preserve"> الكهرباء والثلاجة والغسالة 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proofErr w:type="spellStart"/>
      <w:r w:rsidR="004115AF">
        <w:rPr>
          <w:rFonts w:ascii="Simplified Arabic" w:hAnsi="Simplified Arabic" w:cs="Simplified Arabic" w:hint="cs"/>
          <w:sz w:val="24"/>
          <w:szCs w:val="24"/>
          <w:rtl/>
        </w:rPr>
        <w:t>25.9</w:t>
      </w:r>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4115AF">
        <w:rPr>
          <w:rFonts w:ascii="Simplified Arabic" w:hAnsi="Simplified Arabic" w:cs="Simplified Arabic" w:hint="cs"/>
          <w:sz w:val="24"/>
          <w:szCs w:val="24"/>
          <w:rtl/>
        </w:rPr>
        <w:t>فلسطين</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4115AF">
        <w:rPr>
          <w:rFonts w:ascii="Simplified Arabic" w:hAnsi="Simplified Arabic" w:cs="Simplified Arabic"/>
          <w:sz w:val="24"/>
          <w:szCs w:val="24"/>
        </w:rPr>
        <w:t>25.5</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و</w:t>
      </w:r>
      <w:r w:rsidR="00A05937" w:rsidRPr="00951637">
        <w:rPr>
          <w:rFonts w:ascii="Simplified Arabic" w:hAnsi="Simplified Arabic" w:cs="Simplified Arabic"/>
          <w:sz w:val="24"/>
          <w:szCs w:val="24"/>
          <w:lang w:bidi="ar-JO"/>
        </w:rPr>
        <w:t>36.6</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E945CE" w:rsidRPr="00951637">
        <w:rPr>
          <w:rFonts w:ascii="Simplified Arabic" w:hAnsi="Simplified Arabic" w:cs="Simplified Arabic" w:hint="cs"/>
          <w:sz w:val="24"/>
          <w:szCs w:val="24"/>
          <w:rtl/>
          <w:lang w:bidi="ar-JO"/>
        </w:rPr>
        <w:t>وصلت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A05937" w:rsidRPr="00951637">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sz w:val="24"/>
          <w:szCs w:val="24"/>
          <w:lang w:bidi="ar-JO"/>
        </w:rPr>
        <w:t xml:space="preserve"> %</w:t>
      </w:r>
      <w:r w:rsidR="004115AF">
        <w:rPr>
          <w:rFonts w:ascii="Simplified Arabic" w:hAnsi="Simplified Arabic" w:cs="Simplified Arabic"/>
          <w:sz w:val="24"/>
          <w:szCs w:val="24"/>
          <w:lang w:bidi="ar-JO"/>
        </w:rPr>
        <w:t>9.0</w:t>
      </w:r>
      <w:r w:rsidR="00A05937" w:rsidRPr="00951637">
        <w:rPr>
          <w:rFonts w:ascii="Simplified Arabic" w:hAnsi="Simplified Arabic" w:cs="Simplified Arabic" w:hint="cs"/>
          <w:sz w:val="24"/>
          <w:szCs w:val="24"/>
          <w:rtl/>
          <w:lang w:bidi="ar-JO"/>
        </w:rPr>
        <w:t xml:space="preserve">في المخيمات،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4115AF">
        <w:rPr>
          <w:rFonts w:ascii="Simplified Arabic" w:hAnsi="Simplified Arabic" w:cs="Simplified Arabic"/>
          <w:sz w:val="24"/>
          <w:szCs w:val="24"/>
        </w:rPr>
        <w:t>60.1</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4115AF">
        <w:rPr>
          <w:rFonts w:ascii="Simplified Arabic" w:hAnsi="Simplified Arabic" w:cs="Simplified Arabic" w:hint="cs"/>
          <w:sz w:val="24"/>
          <w:szCs w:val="24"/>
          <w:rtl/>
        </w:rPr>
        <w:t>فلسطين</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4115AF">
        <w:rPr>
          <w:rFonts w:ascii="Simplified Arabic" w:hAnsi="Simplified Arabic" w:cs="Simplified Arabic" w:hint="cs"/>
          <w:sz w:val="24"/>
          <w:szCs w:val="24"/>
          <w:rtl/>
          <w:lang w:bidi="ar-JO"/>
        </w:rPr>
        <w:t>59.4</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2D2BCD">
        <w:rPr>
          <w:rFonts w:ascii="Simplified Arabic" w:hAnsi="Simplified Arabic" w:cs="Simplified Arabic"/>
          <w:sz w:val="24"/>
          <w:szCs w:val="24"/>
        </w:rPr>
        <w:t>71.0</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proofErr w:type="spellStart"/>
      <w:r w:rsidR="00E945CE" w:rsidRPr="00615CA6">
        <w:rPr>
          <w:rFonts w:ascii="Simplified Arabic" w:hAnsi="Simplified Arabic" w:cs="Simplified Arabic" w:hint="cs"/>
          <w:sz w:val="24"/>
          <w:szCs w:val="24"/>
          <w:rtl/>
        </w:rPr>
        <w:t>و</w:t>
      </w:r>
      <w:r w:rsidR="004115AF">
        <w:rPr>
          <w:rFonts w:ascii="Simplified Arabic" w:hAnsi="Simplified Arabic" w:cs="Simplified Arabic" w:hint="cs"/>
          <w:sz w:val="24"/>
          <w:szCs w:val="24"/>
          <w:rtl/>
        </w:rPr>
        <w:t>45</w:t>
      </w:r>
      <w:proofErr w:type="spellEnd"/>
      <w:r w:rsidR="004115AF">
        <w:rPr>
          <w:rFonts w:ascii="Simplified Arabic" w:hAnsi="Simplified Arabic" w:cs="Simplified Arabic" w:hint="cs"/>
          <w:sz w:val="24"/>
          <w:szCs w:val="24"/>
          <w:rtl/>
        </w:rPr>
        <w:t>.4</w:t>
      </w:r>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5"/>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59A8" w:rsidRDefault="00CC59A8">
      <w:r>
        <w:separator/>
      </w:r>
    </w:p>
  </w:endnote>
  <w:endnote w:type="continuationSeparator" w:id="0">
    <w:p w:rsidR="00CC59A8" w:rsidRDefault="00CC59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117" w:rsidRDefault="00815117" w:rsidP="003F458C">
    <w:pPr>
      <w:pStyle w:val="Footer"/>
      <w:jc w:val="center"/>
    </w:pPr>
  </w:p>
  <w:p w:rsidR="00815117" w:rsidRDefault="0081511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815117" w:rsidRDefault="00815117">
        <w:pPr>
          <w:pStyle w:val="Footer"/>
          <w:jc w:val="center"/>
          <w:rPr>
            <w:rFonts w:cs="Times New Roman"/>
            <w:rtl/>
          </w:rPr>
        </w:pPr>
      </w:p>
      <w:p w:rsidR="00815117" w:rsidRDefault="00BC220A">
        <w:pPr>
          <w:pStyle w:val="Footer"/>
          <w:jc w:val="center"/>
        </w:pPr>
        <w:r w:rsidRPr="00E64EA3">
          <w:rPr>
            <w:rFonts w:cs="Times New Roman"/>
          </w:rPr>
          <w:fldChar w:fldCharType="begin"/>
        </w:r>
        <w:r w:rsidR="00815117" w:rsidRPr="00E64EA3">
          <w:rPr>
            <w:rFonts w:cs="Times New Roman"/>
          </w:rPr>
          <w:instrText xml:space="preserve"> PAGE   \* MERGEFORMAT </w:instrText>
        </w:r>
        <w:r w:rsidRPr="00E64EA3">
          <w:rPr>
            <w:rFonts w:cs="Times New Roman"/>
          </w:rPr>
          <w:fldChar w:fldCharType="separate"/>
        </w:r>
        <w:r w:rsidR="005610ED">
          <w:rPr>
            <w:rFonts w:cs="Times New Roman"/>
            <w:noProof/>
            <w:rtl/>
          </w:rPr>
          <w:t>38</w:t>
        </w:r>
        <w:r w:rsidRPr="00E64EA3">
          <w:rPr>
            <w:rFonts w:cs="Times New Roman"/>
          </w:rPr>
          <w:fldChar w:fldCharType="end"/>
        </w:r>
      </w:p>
    </w:sdtContent>
  </w:sdt>
  <w:p w:rsidR="00815117" w:rsidRDefault="0081511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59A8" w:rsidRDefault="00CC59A8">
      <w:r>
        <w:separator/>
      </w:r>
    </w:p>
  </w:footnote>
  <w:footnote w:type="continuationSeparator" w:id="0">
    <w:p w:rsidR="00CC59A8" w:rsidRDefault="00CC59A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117" w:rsidRPr="00814FE4" w:rsidRDefault="00815117" w:rsidP="00F4759A">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فلسطين</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27330"/>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379E"/>
    <w:rsid w:val="00014646"/>
    <w:rsid w:val="00014F7B"/>
    <w:rsid w:val="000152D8"/>
    <w:rsid w:val="00017600"/>
    <w:rsid w:val="000200F6"/>
    <w:rsid w:val="00020D8D"/>
    <w:rsid w:val="000213F7"/>
    <w:rsid w:val="00021E9E"/>
    <w:rsid w:val="0002240A"/>
    <w:rsid w:val="00022518"/>
    <w:rsid w:val="000226A7"/>
    <w:rsid w:val="000229C3"/>
    <w:rsid w:val="000238D1"/>
    <w:rsid w:val="000246EF"/>
    <w:rsid w:val="00024E51"/>
    <w:rsid w:val="00025250"/>
    <w:rsid w:val="00025549"/>
    <w:rsid w:val="000256B5"/>
    <w:rsid w:val="00027FAC"/>
    <w:rsid w:val="000319E1"/>
    <w:rsid w:val="0003204C"/>
    <w:rsid w:val="00033F02"/>
    <w:rsid w:val="00034A5F"/>
    <w:rsid w:val="00036022"/>
    <w:rsid w:val="000370F3"/>
    <w:rsid w:val="000374C9"/>
    <w:rsid w:val="000417C6"/>
    <w:rsid w:val="0004193A"/>
    <w:rsid w:val="000442C7"/>
    <w:rsid w:val="000447B7"/>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19F9"/>
    <w:rsid w:val="00062913"/>
    <w:rsid w:val="00062FD6"/>
    <w:rsid w:val="00064560"/>
    <w:rsid w:val="0006500F"/>
    <w:rsid w:val="00070010"/>
    <w:rsid w:val="00070676"/>
    <w:rsid w:val="000714B9"/>
    <w:rsid w:val="00072A9B"/>
    <w:rsid w:val="00073991"/>
    <w:rsid w:val="00073ECA"/>
    <w:rsid w:val="0007411C"/>
    <w:rsid w:val="00074820"/>
    <w:rsid w:val="00076313"/>
    <w:rsid w:val="00080566"/>
    <w:rsid w:val="00080916"/>
    <w:rsid w:val="00080F6E"/>
    <w:rsid w:val="00081261"/>
    <w:rsid w:val="0008133D"/>
    <w:rsid w:val="00081765"/>
    <w:rsid w:val="0008271C"/>
    <w:rsid w:val="00082E37"/>
    <w:rsid w:val="00083DEE"/>
    <w:rsid w:val="000851F8"/>
    <w:rsid w:val="00085429"/>
    <w:rsid w:val="000858AE"/>
    <w:rsid w:val="00090232"/>
    <w:rsid w:val="000927E4"/>
    <w:rsid w:val="0009284B"/>
    <w:rsid w:val="000931D9"/>
    <w:rsid w:val="00093377"/>
    <w:rsid w:val="00093F3B"/>
    <w:rsid w:val="00094297"/>
    <w:rsid w:val="0009522D"/>
    <w:rsid w:val="00095C0B"/>
    <w:rsid w:val="00097192"/>
    <w:rsid w:val="000978FC"/>
    <w:rsid w:val="000A0017"/>
    <w:rsid w:val="000A0A28"/>
    <w:rsid w:val="000A0E48"/>
    <w:rsid w:val="000A1A30"/>
    <w:rsid w:val="000A1C2B"/>
    <w:rsid w:val="000A39C7"/>
    <w:rsid w:val="000A39CF"/>
    <w:rsid w:val="000A4053"/>
    <w:rsid w:val="000A59C6"/>
    <w:rsid w:val="000A79B0"/>
    <w:rsid w:val="000B0BED"/>
    <w:rsid w:val="000B12A2"/>
    <w:rsid w:val="000B1408"/>
    <w:rsid w:val="000B32E0"/>
    <w:rsid w:val="000B35CB"/>
    <w:rsid w:val="000B3662"/>
    <w:rsid w:val="000B3781"/>
    <w:rsid w:val="000B441F"/>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8F"/>
    <w:rsid w:val="000D2ADB"/>
    <w:rsid w:val="000D2BD3"/>
    <w:rsid w:val="000D2EA0"/>
    <w:rsid w:val="000D54EC"/>
    <w:rsid w:val="000D571E"/>
    <w:rsid w:val="000D5BA8"/>
    <w:rsid w:val="000D6AF2"/>
    <w:rsid w:val="000D7DCD"/>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F1"/>
    <w:rsid w:val="000F7445"/>
    <w:rsid w:val="000F75AA"/>
    <w:rsid w:val="000F7AD2"/>
    <w:rsid w:val="00101313"/>
    <w:rsid w:val="00101BD5"/>
    <w:rsid w:val="001021E3"/>
    <w:rsid w:val="00104D6C"/>
    <w:rsid w:val="00105032"/>
    <w:rsid w:val="001063E2"/>
    <w:rsid w:val="00107331"/>
    <w:rsid w:val="001100FF"/>
    <w:rsid w:val="00111879"/>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E5C"/>
    <w:rsid w:val="0013680A"/>
    <w:rsid w:val="00136AF0"/>
    <w:rsid w:val="001372A4"/>
    <w:rsid w:val="001375BC"/>
    <w:rsid w:val="001402E1"/>
    <w:rsid w:val="001409D1"/>
    <w:rsid w:val="001416B4"/>
    <w:rsid w:val="00142513"/>
    <w:rsid w:val="00142CA0"/>
    <w:rsid w:val="00143A4E"/>
    <w:rsid w:val="00144641"/>
    <w:rsid w:val="00146280"/>
    <w:rsid w:val="0014724C"/>
    <w:rsid w:val="00150324"/>
    <w:rsid w:val="00150DA2"/>
    <w:rsid w:val="001510B6"/>
    <w:rsid w:val="00151FA9"/>
    <w:rsid w:val="00152BA9"/>
    <w:rsid w:val="00155861"/>
    <w:rsid w:val="001558EC"/>
    <w:rsid w:val="00155F1F"/>
    <w:rsid w:val="0015631F"/>
    <w:rsid w:val="0015718F"/>
    <w:rsid w:val="0016164B"/>
    <w:rsid w:val="0016326B"/>
    <w:rsid w:val="00163B53"/>
    <w:rsid w:val="001641AD"/>
    <w:rsid w:val="001643D2"/>
    <w:rsid w:val="00164A09"/>
    <w:rsid w:val="00166D17"/>
    <w:rsid w:val="00166FC5"/>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FF8"/>
    <w:rsid w:val="001A6311"/>
    <w:rsid w:val="001A6385"/>
    <w:rsid w:val="001A73CB"/>
    <w:rsid w:val="001A7895"/>
    <w:rsid w:val="001A78E6"/>
    <w:rsid w:val="001A7906"/>
    <w:rsid w:val="001B07C8"/>
    <w:rsid w:val="001B135C"/>
    <w:rsid w:val="001B1D0E"/>
    <w:rsid w:val="001B1E65"/>
    <w:rsid w:val="001B20B7"/>
    <w:rsid w:val="001B25C8"/>
    <w:rsid w:val="001B338F"/>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93"/>
    <w:rsid w:val="001D1A24"/>
    <w:rsid w:val="001D1B01"/>
    <w:rsid w:val="001D281B"/>
    <w:rsid w:val="001D7C7E"/>
    <w:rsid w:val="001E0B6F"/>
    <w:rsid w:val="001E0C03"/>
    <w:rsid w:val="001E47E6"/>
    <w:rsid w:val="001E4943"/>
    <w:rsid w:val="001E4CDA"/>
    <w:rsid w:val="001E514A"/>
    <w:rsid w:val="001E64D4"/>
    <w:rsid w:val="001E66E4"/>
    <w:rsid w:val="001E7E2A"/>
    <w:rsid w:val="001E7F55"/>
    <w:rsid w:val="001F0587"/>
    <w:rsid w:val="001F1C9F"/>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9E9"/>
    <w:rsid w:val="00211A0E"/>
    <w:rsid w:val="0021239C"/>
    <w:rsid w:val="0021287A"/>
    <w:rsid w:val="0021379B"/>
    <w:rsid w:val="00213F22"/>
    <w:rsid w:val="002149B9"/>
    <w:rsid w:val="002149E7"/>
    <w:rsid w:val="00214ECB"/>
    <w:rsid w:val="00215F1D"/>
    <w:rsid w:val="002171C3"/>
    <w:rsid w:val="0021753A"/>
    <w:rsid w:val="0022091D"/>
    <w:rsid w:val="00221B25"/>
    <w:rsid w:val="00222430"/>
    <w:rsid w:val="002225E3"/>
    <w:rsid w:val="00222DDC"/>
    <w:rsid w:val="00223779"/>
    <w:rsid w:val="00223ACA"/>
    <w:rsid w:val="00223B55"/>
    <w:rsid w:val="00224C38"/>
    <w:rsid w:val="00224FB1"/>
    <w:rsid w:val="0022522A"/>
    <w:rsid w:val="00225AAC"/>
    <w:rsid w:val="00225CAB"/>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1D1B"/>
    <w:rsid w:val="00242318"/>
    <w:rsid w:val="00243808"/>
    <w:rsid w:val="00243D4C"/>
    <w:rsid w:val="00243E09"/>
    <w:rsid w:val="002453CD"/>
    <w:rsid w:val="0024619E"/>
    <w:rsid w:val="0024628E"/>
    <w:rsid w:val="00246466"/>
    <w:rsid w:val="002464F1"/>
    <w:rsid w:val="00246A46"/>
    <w:rsid w:val="00250D7C"/>
    <w:rsid w:val="00250E3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BE4"/>
    <w:rsid w:val="00270FE2"/>
    <w:rsid w:val="00271C5F"/>
    <w:rsid w:val="002723AD"/>
    <w:rsid w:val="00272842"/>
    <w:rsid w:val="00272D07"/>
    <w:rsid w:val="00273342"/>
    <w:rsid w:val="0027437B"/>
    <w:rsid w:val="00275A07"/>
    <w:rsid w:val="0027653C"/>
    <w:rsid w:val="0027696F"/>
    <w:rsid w:val="00276FDE"/>
    <w:rsid w:val="002772ED"/>
    <w:rsid w:val="002777BE"/>
    <w:rsid w:val="00277FF6"/>
    <w:rsid w:val="0028092B"/>
    <w:rsid w:val="00281DB6"/>
    <w:rsid w:val="00282404"/>
    <w:rsid w:val="00282C18"/>
    <w:rsid w:val="002841B9"/>
    <w:rsid w:val="002849C3"/>
    <w:rsid w:val="00284CBF"/>
    <w:rsid w:val="0028582D"/>
    <w:rsid w:val="00285AD2"/>
    <w:rsid w:val="00285D9C"/>
    <w:rsid w:val="002875EA"/>
    <w:rsid w:val="002875EC"/>
    <w:rsid w:val="0029078C"/>
    <w:rsid w:val="002909BA"/>
    <w:rsid w:val="00291330"/>
    <w:rsid w:val="0029228D"/>
    <w:rsid w:val="00292784"/>
    <w:rsid w:val="00292855"/>
    <w:rsid w:val="00293C04"/>
    <w:rsid w:val="002949CD"/>
    <w:rsid w:val="002956CD"/>
    <w:rsid w:val="00296B62"/>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F9B"/>
    <w:rsid w:val="002C641B"/>
    <w:rsid w:val="002C6AF8"/>
    <w:rsid w:val="002C6F51"/>
    <w:rsid w:val="002D0291"/>
    <w:rsid w:val="002D184F"/>
    <w:rsid w:val="002D1BA8"/>
    <w:rsid w:val="002D2BCD"/>
    <w:rsid w:val="002D31AD"/>
    <w:rsid w:val="002D3D0E"/>
    <w:rsid w:val="002D5037"/>
    <w:rsid w:val="002D57A6"/>
    <w:rsid w:val="002D5A24"/>
    <w:rsid w:val="002D5D37"/>
    <w:rsid w:val="002D62D1"/>
    <w:rsid w:val="002D74A7"/>
    <w:rsid w:val="002E1393"/>
    <w:rsid w:val="002E18D3"/>
    <w:rsid w:val="002E333B"/>
    <w:rsid w:val="002E36E9"/>
    <w:rsid w:val="002E3BCC"/>
    <w:rsid w:val="002E6147"/>
    <w:rsid w:val="002E6C1A"/>
    <w:rsid w:val="002E741E"/>
    <w:rsid w:val="002F1258"/>
    <w:rsid w:val="002F1366"/>
    <w:rsid w:val="002F1472"/>
    <w:rsid w:val="002F18C3"/>
    <w:rsid w:val="002F2F3D"/>
    <w:rsid w:val="002F4067"/>
    <w:rsid w:val="002F525B"/>
    <w:rsid w:val="002F5A3E"/>
    <w:rsid w:val="002F6683"/>
    <w:rsid w:val="002F6C50"/>
    <w:rsid w:val="002F7992"/>
    <w:rsid w:val="002F7B46"/>
    <w:rsid w:val="003004A7"/>
    <w:rsid w:val="003028A9"/>
    <w:rsid w:val="0030290E"/>
    <w:rsid w:val="00303AD3"/>
    <w:rsid w:val="00303D0B"/>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AA0"/>
    <w:rsid w:val="00323D9A"/>
    <w:rsid w:val="00325355"/>
    <w:rsid w:val="00325B78"/>
    <w:rsid w:val="00327593"/>
    <w:rsid w:val="00327BBD"/>
    <w:rsid w:val="003302EB"/>
    <w:rsid w:val="00330405"/>
    <w:rsid w:val="00330E6B"/>
    <w:rsid w:val="00333A44"/>
    <w:rsid w:val="00333C35"/>
    <w:rsid w:val="00335581"/>
    <w:rsid w:val="00335F65"/>
    <w:rsid w:val="00336D81"/>
    <w:rsid w:val="00336DBD"/>
    <w:rsid w:val="00337DD8"/>
    <w:rsid w:val="003406B9"/>
    <w:rsid w:val="00341E09"/>
    <w:rsid w:val="0034203B"/>
    <w:rsid w:val="003422DD"/>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4987"/>
    <w:rsid w:val="00385EA4"/>
    <w:rsid w:val="0038620E"/>
    <w:rsid w:val="00386BFD"/>
    <w:rsid w:val="003905FC"/>
    <w:rsid w:val="0039093E"/>
    <w:rsid w:val="0039104E"/>
    <w:rsid w:val="003918B7"/>
    <w:rsid w:val="003923BB"/>
    <w:rsid w:val="003926B8"/>
    <w:rsid w:val="00392997"/>
    <w:rsid w:val="00392CB7"/>
    <w:rsid w:val="00394155"/>
    <w:rsid w:val="003943D7"/>
    <w:rsid w:val="00394982"/>
    <w:rsid w:val="00394F21"/>
    <w:rsid w:val="00396471"/>
    <w:rsid w:val="003978D4"/>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6FB7"/>
    <w:rsid w:val="003B72E3"/>
    <w:rsid w:val="003B7640"/>
    <w:rsid w:val="003C0DE3"/>
    <w:rsid w:val="003C1360"/>
    <w:rsid w:val="003C1E0B"/>
    <w:rsid w:val="003C357E"/>
    <w:rsid w:val="003C3E5D"/>
    <w:rsid w:val="003C43CB"/>
    <w:rsid w:val="003C50C6"/>
    <w:rsid w:val="003C5F3A"/>
    <w:rsid w:val="003C60F9"/>
    <w:rsid w:val="003D0C68"/>
    <w:rsid w:val="003D17D3"/>
    <w:rsid w:val="003D1943"/>
    <w:rsid w:val="003D1AB0"/>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48F"/>
    <w:rsid w:val="003F34D1"/>
    <w:rsid w:val="003F458C"/>
    <w:rsid w:val="003F59E4"/>
    <w:rsid w:val="003F64A4"/>
    <w:rsid w:val="00402620"/>
    <w:rsid w:val="00402679"/>
    <w:rsid w:val="0040431F"/>
    <w:rsid w:val="004058AA"/>
    <w:rsid w:val="00405AEA"/>
    <w:rsid w:val="0041085B"/>
    <w:rsid w:val="00410922"/>
    <w:rsid w:val="00410D9E"/>
    <w:rsid w:val="00411258"/>
    <w:rsid w:val="00411413"/>
    <w:rsid w:val="004115AF"/>
    <w:rsid w:val="00412208"/>
    <w:rsid w:val="00413E86"/>
    <w:rsid w:val="00414D5C"/>
    <w:rsid w:val="00415145"/>
    <w:rsid w:val="00415E59"/>
    <w:rsid w:val="00417123"/>
    <w:rsid w:val="004178E7"/>
    <w:rsid w:val="0042298B"/>
    <w:rsid w:val="00423E35"/>
    <w:rsid w:val="00423EEE"/>
    <w:rsid w:val="00423FA3"/>
    <w:rsid w:val="00425497"/>
    <w:rsid w:val="0042575C"/>
    <w:rsid w:val="00427016"/>
    <w:rsid w:val="00427895"/>
    <w:rsid w:val="0043095C"/>
    <w:rsid w:val="00432192"/>
    <w:rsid w:val="004331DD"/>
    <w:rsid w:val="00433640"/>
    <w:rsid w:val="00433951"/>
    <w:rsid w:val="00434051"/>
    <w:rsid w:val="00434261"/>
    <w:rsid w:val="00434809"/>
    <w:rsid w:val="00434E53"/>
    <w:rsid w:val="00436416"/>
    <w:rsid w:val="0043646C"/>
    <w:rsid w:val="00436B70"/>
    <w:rsid w:val="00442F82"/>
    <w:rsid w:val="004434A5"/>
    <w:rsid w:val="00443C36"/>
    <w:rsid w:val="004448B7"/>
    <w:rsid w:val="00444C6B"/>
    <w:rsid w:val="004450E4"/>
    <w:rsid w:val="00445978"/>
    <w:rsid w:val="00445D7D"/>
    <w:rsid w:val="00445F4A"/>
    <w:rsid w:val="00446C31"/>
    <w:rsid w:val="00446D7A"/>
    <w:rsid w:val="004479D4"/>
    <w:rsid w:val="00447F7A"/>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6B4"/>
    <w:rsid w:val="00463E2F"/>
    <w:rsid w:val="004641D6"/>
    <w:rsid w:val="00464592"/>
    <w:rsid w:val="00467C5D"/>
    <w:rsid w:val="00470334"/>
    <w:rsid w:val="00470346"/>
    <w:rsid w:val="004724FE"/>
    <w:rsid w:val="00472DBB"/>
    <w:rsid w:val="00472DEC"/>
    <w:rsid w:val="00473B38"/>
    <w:rsid w:val="004751F9"/>
    <w:rsid w:val="00475701"/>
    <w:rsid w:val="00476373"/>
    <w:rsid w:val="00476548"/>
    <w:rsid w:val="004767B5"/>
    <w:rsid w:val="00476B5D"/>
    <w:rsid w:val="00480351"/>
    <w:rsid w:val="004826DD"/>
    <w:rsid w:val="00484A2C"/>
    <w:rsid w:val="00485691"/>
    <w:rsid w:val="00486EC5"/>
    <w:rsid w:val="00487285"/>
    <w:rsid w:val="00487F89"/>
    <w:rsid w:val="0049044A"/>
    <w:rsid w:val="0049267D"/>
    <w:rsid w:val="004926FE"/>
    <w:rsid w:val="004944BF"/>
    <w:rsid w:val="0049587B"/>
    <w:rsid w:val="00495B6A"/>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37A"/>
    <w:rsid w:val="004C6496"/>
    <w:rsid w:val="004C7403"/>
    <w:rsid w:val="004D129F"/>
    <w:rsid w:val="004D14A4"/>
    <w:rsid w:val="004D1B4C"/>
    <w:rsid w:val="004D1E15"/>
    <w:rsid w:val="004D1F00"/>
    <w:rsid w:val="004D23B5"/>
    <w:rsid w:val="004D6180"/>
    <w:rsid w:val="004D78F1"/>
    <w:rsid w:val="004D79B5"/>
    <w:rsid w:val="004E133B"/>
    <w:rsid w:val="004E163D"/>
    <w:rsid w:val="004E1C35"/>
    <w:rsid w:val="004E1CCC"/>
    <w:rsid w:val="004E222C"/>
    <w:rsid w:val="004E313E"/>
    <w:rsid w:val="004E3F64"/>
    <w:rsid w:val="004E400C"/>
    <w:rsid w:val="004E54B0"/>
    <w:rsid w:val="004E5DF2"/>
    <w:rsid w:val="004E5F85"/>
    <w:rsid w:val="004E5FA1"/>
    <w:rsid w:val="004E5FEE"/>
    <w:rsid w:val="004E626A"/>
    <w:rsid w:val="004E65C4"/>
    <w:rsid w:val="004E6BBA"/>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40520"/>
    <w:rsid w:val="00540C92"/>
    <w:rsid w:val="0054131B"/>
    <w:rsid w:val="00541D15"/>
    <w:rsid w:val="00543CD6"/>
    <w:rsid w:val="005446B0"/>
    <w:rsid w:val="00545AFE"/>
    <w:rsid w:val="00545B54"/>
    <w:rsid w:val="00546B9C"/>
    <w:rsid w:val="00547B3C"/>
    <w:rsid w:val="00547F33"/>
    <w:rsid w:val="00551101"/>
    <w:rsid w:val="00553B46"/>
    <w:rsid w:val="00553F02"/>
    <w:rsid w:val="005543C6"/>
    <w:rsid w:val="00555460"/>
    <w:rsid w:val="00555580"/>
    <w:rsid w:val="00556518"/>
    <w:rsid w:val="005566D9"/>
    <w:rsid w:val="005566DE"/>
    <w:rsid w:val="005575A7"/>
    <w:rsid w:val="00557943"/>
    <w:rsid w:val="00560766"/>
    <w:rsid w:val="00560941"/>
    <w:rsid w:val="005610ED"/>
    <w:rsid w:val="00561894"/>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AC5"/>
    <w:rsid w:val="005762B1"/>
    <w:rsid w:val="005770EB"/>
    <w:rsid w:val="005778E3"/>
    <w:rsid w:val="00580213"/>
    <w:rsid w:val="0058135A"/>
    <w:rsid w:val="00581AAE"/>
    <w:rsid w:val="005820FE"/>
    <w:rsid w:val="00582302"/>
    <w:rsid w:val="00582936"/>
    <w:rsid w:val="0058357C"/>
    <w:rsid w:val="005838B4"/>
    <w:rsid w:val="005846C7"/>
    <w:rsid w:val="00584938"/>
    <w:rsid w:val="00584C8C"/>
    <w:rsid w:val="005878E2"/>
    <w:rsid w:val="00587CE4"/>
    <w:rsid w:val="0059191C"/>
    <w:rsid w:val="00591BFC"/>
    <w:rsid w:val="00591F55"/>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B31"/>
    <w:rsid w:val="005C6ECF"/>
    <w:rsid w:val="005C74C3"/>
    <w:rsid w:val="005D0DA4"/>
    <w:rsid w:val="005D19F1"/>
    <w:rsid w:val="005D1E61"/>
    <w:rsid w:val="005D28B7"/>
    <w:rsid w:val="005D5479"/>
    <w:rsid w:val="005D63AD"/>
    <w:rsid w:val="005D64D4"/>
    <w:rsid w:val="005D658D"/>
    <w:rsid w:val="005D6788"/>
    <w:rsid w:val="005D69A1"/>
    <w:rsid w:val="005D6CE7"/>
    <w:rsid w:val="005E0CA6"/>
    <w:rsid w:val="005E1284"/>
    <w:rsid w:val="005E3EEE"/>
    <w:rsid w:val="005E42A7"/>
    <w:rsid w:val="005E4D6E"/>
    <w:rsid w:val="005E538A"/>
    <w:rsid w:val="005E5669"/>
    <w:rsid w:val="005E5BDC"/>
    <w:rsid w:val="005E66EE"/>
    <w:rsid w:val="005E7328"/>
    <w:rsid w:val="005E7482"/>
    <w:rsid w:val="005E7DF0"/>
    <w:rsid w:val="005F0044"/>
    <w:rsid w:val="005F0144"/>
    <w:rsid w:val="005F059B"/>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10C93"/>
    <w:rsid w:val="0061406D"/>
    <w:rsid w:val="00614247"/>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50F"/>
    <w:rsid w:val="006503F5"/>
    <w:rsid w:val="006505C8"/>
    <w:rsid w:val="00651CAD"/>
    <w:rsid w:val="0065288F"/>
    <w:rsid w:val="00652D4C"/>
    <w:rsid w:val="00653AF0"/>
    <w:rsid w:val="00653F2A"/>
    <w:rsid w:val="00654B18"/>
    <w:rsid w:val="00655587"/>
    <w:rsid w:val="006574A3"/>
    <w:rsid w:val="0065764F"/>
    <w:rsid w:val="00657826"/>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80054"/>
    <w:rsid w:val="00680888"/>
    <w:rsid w:val="00681161"/>
    <w:rsid w:val="00682ADB"/>
    <w:rsid w:val="006843D9"/>
    <w:rsid w:val="0068508E"/>
    <w:rsid w:val="0068570D"/>
    <w:rsid w:val="00685EC7"/>
    <w:rsid w:val="006877B3"/>
    <w:rsid w:val="00690EB6"/>
    <w:rsid w:val="00691B59"/>
    <w:rsid w:val="00691D95"/>
    <w:rsid w:val="00694946"/>
    <w:rsid w:val="00694ABB"/>
    <w:rsid w:val="00694D7D"/>
    <w:rsid w:val="00696292"/>
    <w:rsid w:val="00697453"/>
    <w:rsid w:val="0069786A"/>
    <w:rsid w:val="006A1271"/>
    <w:rsid w:val="006A31E2"/>
    <w:rsid w:val="006A453D"/>
    <w:rsid w:val="006A48DF"/>
    <w:rsid w:val="006A51C6"/>
    <w:rsid w:val="006A62DA"/>
    <w:rsid w:val="006A6A27"/>
    <w:rsid w:val="006A6EF3"/>
    <w:rsid w:val="006A71D4"/>
    <w:rsid w:val="006A7F11"/>
    <w:rsid w:val="006B1443"/>
    <w:rsid w:val="006B2401"/>
    <w:rsid w:val="006B27DF"/>
    <w:rsid w:val="006B2EFF"/>
    <w:rsid w:val="006B6963"/>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2742"/>
    <w:rsid w:val="006D58DF"/>
    <w:rsid w:val="006D5B49"/>
    <w:rsid w:val="006D7BA5"/>
    <w:rsid w:val="006E0422"/>
    <w:rsid w:val="006E130F"/>
    <w:rsid w:val="006E16AE"/>
    <w:rsid w:val="006E2876"/>
    <w:rsid w:val="006E2B9B"/>
    <w:rsid w:val="006E2BE6"/>
    <w:rsid w:val="006E38B3"/>
    <w:rsid w:val="006E3C16"/>
    <w:rsid w:val="006E434F"/>
    <w:rsid w:val="006E61E4"/>
    <w:rsid w:val="006F02D2"/>
    <w:rsid w:val="006F1E99"/>
    <w:rsid w:val="006F219B"/>
    <w:rsid w:val="006F28F4"/>
    <w:rsid w:val="006F3D38"/>
    <w:rsid w:val="006F4A64"/>
    <w:rsid w:val="006F509A"/>
    <w:rsid w:val="006F554D"/>
    <w:rsid w:val="006F6A7A"/>
    <w:rsid w:val="006F76FA"/>
    <w:rsid w:val="007020AD"/>
    <w:rsid w:val="00702450"/>
    <w:rsid w:val="0070303B"/>
    <w:rsid w:val="00703471"/>
    <w:rsid w:val="00703BE3"/>
    <w:rsid w:val="0070411F"/>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5AF3"/>
    <w:rsid w:val="00725B22"/>
    <w:rsid w:val="00726703"/>
    <w:rsid w:val="00726865"/>
    <w:rsid w:val="00726C0F"/>
    <w:rsid w:val="007272BA"/>
    <w:rsid w:val="00730254"/>
    <w:rsid w:val="00730EB7"/>
    <w:rsid w:val="00731322"/>
    <w:rsid w:val="0073244B"/>
    <w:rsid w:val="0073319E"/>
    <w:rsid w:val="00734871"/>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AB3"/>
    <w:rsid w:val="007712FC"/>
    <w:rsid w:val="007716ED"/>
    <w:rsid w:val="00771A14"/>
    <w:rsid w:val="00771DF9"/>
    <w:rsid w:val="00771EA3"/>
    <w:rsid w:val="007721CF"/>
    <w:rsid w:val="007722E6"/>
    <w:rsid w:val="007729CA"/>
    <w:rsid w:val="00773BF0"/>
    <w:rsid w:val="007740AD"/>
    <w:rsid w:val="007740EA"/>
    <w:rsid w:val="007743E0"/>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752C"/>
    <w:rsid w:val="007900F6"/>
    <w:rsid w:val="007924E7"/>
    <w:rsid w:val="00792667"/>
    <w:rsid w:val="00792788"/>
    <w:rsid w:val="00793222"/>
    <w:rsid w:val="007956CB"/>
    <w:rsid w:val="00796057"/>
    <w:rsid w:val="00796614"/>
    <w:rsid w:val="007969C7"/>
    <w:rsid w:val="007A042B"/>
    <w:rsid w:val="007A0AB7"/>
    <w:rsid w:val="007A0F12"/>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C2B7C"/>
    <w:rsid w:val="007C3F01"/>
    <w:rsid w:val="007C402F"/>
    <w:rsid w:val="007C4DA9"/>
    <w:rsid w:val="007C57BC"/>
    <w:rsid w:val="007C5AD2"/>
    <w:rsid w:val="007C712E"/>
    <w:rsid w:val="007D0089"/>
    <w:rsid w:val="007D0F4F"/>
    <w:rsid w:val="007D1A30"/>
    <w:rsid w:val="007D2BBD"/>
    <w:rsid w:val="007D5C5B"/>
    <w:rsid w:val="007E05C7"/>
    <w:rsid w:val="007E1008"/>
    <w:rsid w:val="007E17DF"/>
    <w:rsid w:val="007E18DC"/>
    <w:rsid w:val="007E2D25"/>
    <w:rsid w:val="007E3850"/>
    <w:rsid w:val="007E44EF"/>
    <w:rsid w:val="007E49B4"/>
    <w:rsid w:val="007E5263"/>
    <w:rsid w:val="007E527A"/>
    <w:rsid w:val="007E634C"/>
    <w:rsid w:val="007E6664"/>
    <w:rsid w:val="007E69E1"/>
    <w:rsid w:val="007E707C"/>
    <w:rsid w:val="007E7927"/>
    <w:rsid w:val="007F0A31"/>
    <w:rsid w:val="007F20E4"/>
    <w:rsid w:val="007F2891"/>
    <w:rsid w:val="007F28FA"/>
    <w:rsid w:val="007F3968"/>
    <w:rsid w:val="007F4D07"/>
    <w:rsid w:val="007F578B"/>
    <w:rsid w:val="007F5C7C"/>
    <w:rsid w:val="007F5FC4"/>
    <w:rsid w:val="007F624D"/>
    <w:rsid w:val="007F70FC"/>
    <w:rsid w:val="00801563"/>
    <w:rsid w:val="00802A6B"/>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31D1"/>
    <w:rsid w:val="00843A97"/>
    <w:rsid w:val="00843D37"/>
    <w:rsid w:val="00844207"/>
    <w:rsid w:val="00846541"/>
    <w:rsid w:val="008465EA"/>
    <w:rsid w:val="00846ADF"/>
    <w:rsid w:val="00846C47"/>
    <w:rsid w:val="00847629"/>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371A"/>
    <w:rsid w:val="00864BA8"/>
    <w:rsid w:val="008674DE"/>
    <w:rsid w:val="00867FCD"/>
    <w:rsid w:val="008718F6"/>
    <w:rsid w:val="0087219C"/>
    <w:rsid w:val="008721C1"/>
    <w:rsid w:val="008724C8"/>
    <w:rsid w:val="008733F2"/>
    <w:rsid w:val="0087368D"/>
    <w:rsid w:val="00873CDA"/>
    <w:rsid w:val="00874637"/>
    <w:rsid w:val="00875703"/>
    <w:rsid w:val="008775BC"/>
    <w:rsid w:val="00880074"/>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FF"/>
    <w:rsid w:val="008C3407"/>
    <w:rsid w:val="008C3480"/>
    <w:rsid w:val="008C4D04"/>
    <w:rsid w:val="008C53CF"/>
    <w:rsid w:val="008C6014"/>
    <w:rsid w:val="008C79E7"/>
    <w:rsid w:val="008D01C6"/>
    <w:rsid w:val="008D09BF"/>
    <w:rsid w:val="008D1C5D"/>
    <w:rsid w:val="008D24EE"/>
    <w:rsid w:val="008D35FC"/>
    <w:rsid w:val="008D3647"/>
    <w:rsid w:val="008D374D"/>
    <w:rsid w:val="008D4331"/>
    <w:rsid w:val="008D4F2A"/>
    <w:rsid w:val="008D4FD0"/>
    <w:rsid w:val="008D52AB"/>
    <w:rsid w:val="008D69D1"/>
    <w:rsid w:val="008D6ECC"/>
    <w:rsid w:val="008E0501"/>
    <w:rsid w:val="008E0907"/>
    <w:rsid w:val="008E1102"/>
    <w:rsid w:val="008E145B"/>
    <w:rsid w:val="008E1B0A"/>
    <w:rsid w:val="008E2F33"/>
    <w:rsid w:val="008E3999"/>
    <w:rsid w:val="008E3A69"/>
    <w:rsid w:val="008E3CB8"/>
    <w:rsid w:val="008E4644"/>
    <w:rsid w:val="008E59B0"/>
    <w:rsid w:val="008E70B1"/>
    <w:rsid w:val="008E7841"/>
    <w:rsid w:val="008E7EF7"/>
    <w:rsid w:val="008F00EF"/>
    <w:rsid w:val="008F0688"/>
    <w:rsid w:val="008F0BEC"/>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CCC"/>
    <w:rsid w:val="00905476"/>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135F"/>
    <w:rsid w:val="009613A2"/>
    <w:rsid w:val="00963CAC"/>
    <w:rsid w:val="00963CC2"/>
    <w:rsid w:val="0096615E"/>
    <w:rsid w:val="00966238"/>
    <w:rsid w:val="00966560"/>
    <w:rsid w:val="009667C2"/>
    <w:rsid w:val="0096690C"/>
    <w:rsid w:val="009677BB"/>
    <w:rsid w:val="0097001F"/>
    <w:rsid w:val="0097009C"/>
    <w:rsid w:val="009714D4"/>
    <w:rsid w:val="009726DA"/>
    <w:rsid w:val="00972A4A"/>
    <w:rsid w:val="00972A77"/>
    <w:rsid w:val="009732FE"/>
    <w:rsid w:val="00975BB4"/>
    <w:rsid w:val="00977937"/>
    <w:rsid w:val="00980AD0"/>
    <w:rsid w:val="00982F5D"/>
    <w:rsid w:val="00983873"/>
    <w:rsid w:val="0098454F"/>
    <w:rsid w:val="009852EC"/>
    <w:rsid w:val="00985754"/>
    <w:rsid w:val="0098591D"/>
    <w:rsid w:val="00986E35"/>
    <w:rsid w:val="0098740B"/>
    <w:rsid w:val="00987D56"/>
    <w:rsid w:val="00990A4B"/>
    <w:rsid w:val="00992901"/>
    <w:rsid w:val="0099529F"/>
    <w:rsid w:val="00995862"/>
    <w:rsid w:val="00997274"/>
    <w:rsid w:val="00997465"/>
    <w:rsid w:val="009A01BF"/>
    <w:rsid w:val="009A0687"/>
    <w:rsid w:val="009A0C33"/>
    <w:rsid w:val="009A0D05"/>
    <w:rsid w:val="009A1886"/>
    <w:rsid w:val="009A6B5E"/>
    <w:rsid w:val="009A7177"/>
    <w:rsid w:val="009B24C5"/>
    <w:rsid w:val="009B45E8"/>
    <w:rsid w:val="009B54A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C1A"/>
    <w:rsid w:val="009D3084"/>
    <w:rsid w:val="009D3F66"/>
    <w:rsid w:val="009D4958"/>
    <w:rsid w:val="009D4CAA"/>
    <w:rsid w:val="009D5252"/>
    <w:rsid w:val="009D66EE"/>
    <w:rsid w:val="009E03CA"/>
    <w:rsid w:val="009E0784"/>
    <w:rsid w:val="009E0ABF"/>
    <w:rsid w:val="009E10FD"/>
    <w:rsid w:val="009E133A"/>
    <w:rsid w:val="009E1FCE"/>
    <w:rsid w:val="009E4420"/>
    <w:rsid w:val="009E550F"/>
    <w:rsid w:val="009E5FF5"/>
    <w:rsid w:val="009E6B73"/>
    <w:rsid w:val="009E6DA3"/>
    <w:rsid w:val="009E73B8"/>
    <w:rsid w:val="009E7AF5"/>
    <w:rsid w:val="009F00F9"/>
    <w:rsid w:val="009F1534"/>
    <w:rsid w:val="009F2570"/>
    <w:rsid w:val="009F25F1"/>
    <w:rsid w:val="009F32C8"/>
    <w:rsid w:val="009F4428"/>
    <w:rsid w:val="009F4C5F"/>
    <w:rsid w:val="009F74B8"/>
    <w:rsid w:val="00A0064A"/>
    <w:rsid w:val="00A013A9"/>
    <w:rsid w:val="00A0233A"/>
    <w:rsid w:val="00A029F0"/>
    <w:rsid w:val="00A041CD"/>
    <w:rsid w:val="00A041FF"/>
    <w:rsid w:val="00A04389"/>
    <w:rsid w:val="00A04EBF"/>
    <w:rsid w:val="00A055C1"/>
    <w:rsid w:val="00A05937"/>
    <w:rsid w:val="00A07D65"/>
    <w:rsid w:val="00A10266"/>
    <w:rsid w:val="00A11D7D"/>
    <w:rsid w:val="00A12327"/>
    <w:rsid w:val="00A13464"/>
    <w:rsid w:val="00A13586"/>
    <w:rsid w:val="00A16FF8"/>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88F"/>
    <w:rsid w:val="00A41004"/>
    <w:rsid w:val="00A41BB8"/>
    <w:rsid w:val="00A42779"/>
    <w:rsid w:val="00A435C6"/>
    <w:rsid w:val="00A43A29"/>
    <w:rsid w:val="00A45983"/>
    <w:rsid w:val="00A45A0B"/>
    <w:rsid w:val="00A45ED6"/>
    <w:rsid w:val="00A4640B"/>
    <w:rsid w:val="00A532F0"/>
    <w:rsid w:val="00A53DB5"/>
    <w:rsid w:val="00A55A6B"/>
    <w:rsid w:val="00A56A9A"/>
    <w:rsid w:val="00A57057"/>
    <w:rsid w:val="00A577E8"/>
    <w:rsid w:val="00A5799B"/>
    <w:rsid w:val="00A57D78"/>
    <w:rsid w:val="00A601BC"/>
    <w:rsid w:val="00A6076E"/>
    <w:rsid w:val="00A62441"/>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D63"/>
    <w:rsid w:val="00A84CA5"/>
    <w:rsid w:val="00A858FC"/>
    <w:rsid w:val="00A86B04"/>
    <w:rsid w:val="00A86B68"/>
    <w:rsid w:val="00A87A9C"/>
    <w:rsid w:val="00A902BE"/>
    <w:rsid w:val="00A906D1"/>
    <w:rsid w:val="00A91513"/>
    <w:rsid w:val="00A920BE"/>
    <w:rsid w:val="00A92268"/>
    <w:rsid w:val="00A928B6"/>
    <w:rsid w:val="00A939DB"/>
    <w:rsid w:val="00A94370"/>
    <w:rsid w:val="00A9551F"/>
    <w:rsid w:val="00A9621B"/>
    <w:rsid w:val="00A969B1"/>
    <w:rsid w:val="00A96B9D"/>
    <w:rsid w:val="00A9738E"/>
    <w:rsid w:val="00A9796B"/>
    <w:rsid w:val="00AA1328"/>
    <w:rsid w:val="00AA19B8"/>
    <w:rsid w:val="00AA1B60"/>
    <w:rsid w:val="00AA2F7B"/>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561"/>
    <w:rsid w:val="00AC11B4"/>
    <w:rsid w:val="00AC1A25"/>
    <w:rsid w:val="00AC1DE0"/>
    <w:rsid w:val="00AC2094"/>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504"/>
    <w:rsid w:val="00AE4B96"/>
    <w:rsid w:val="00AE4BE6"/>
    <w:rsid w:val="00AE576D"/>
    <w:rsid w:val="00AF35F8"/>
    <w:rsid w:val="00AF3EAA"/>
    <w:rsid w:val="00AF4401"/>
    <w:rsid w:val="00AF44E1"/>
    <w:rsid w:val="00AF5331"/>
    <w:rsid w:val="00AF5DAA"/>
    <w:rsid w:val="00AF5F69"/>
    <w:rsid w:val="00AF6CFC"/>
    <w:rsid w:val="00AF7931"/>
    <w:rsid w:val="00AF7B90"/>
    <w:rsid w:val="00B003F9"/>
    <w:rsid w:val="00B009C7"/>
    <w:rsid w:val="00B02120"/>
    <w:rsid w:val="00B025E5"/>
    <w:rsid w:val="00B028DC"/>
    <w:rsid w:val="00B05575"/>
    <w:rsid w:val="00B068A0"/>
    <w:rsid w:val="00B06CE2"/>
    <w:rsid w:val="00B06F2D"/>
    <w:rsid w:val="00B07224"/>
    <w:rsid w:val="00B07B68"/>
    <w:rsid w:val="00B10169"/>
    <w:rsid w:val="00B10A14"/>
    <w:rsid w:val="00B11118"/>
    <w:rsid w:val="00B11A20"/>
    <w:rsid w:val="00B127C9"/>
    <w:rsid w:val="00B12BFC"/>
    <w:rsid w:val="00B132E7"/>
    <w:rsid w:val="00B142E2"/>
    <w:rsid w:val="00B14B95"/>
    <w:rsid w:val="00B16F61"/>
    <w:rsid w:val="00B200AA"/>
    <w:rsid w:val="00B2015D"/>
    <w:rsid w:val="00B2070D"/>
    <w:rsid w:val="00B240EF"/>
    <w:rsid w:val="00B24CC2"/>
    <w:rsid w:val="00B25BDA"/>
    <w:rsid w:val="00B27A03"/>
    <w:rsid w:val="00B301C5"/>
    <w:rsid w:val="00B30304"/>
    <w:rsid w:val="00B31008"/>
    <w:rsid w:val="00B3300B"/>
    <w:rsid w:val="00B330D4"/>
    <w:rsid w:val="00B33298"/>
    <w:rsid w:val="00B33D60"/>
    <w:rsid w:val="00B35759"/>
    <w:rsid w:val="00B357F5"/>
    <w:rsid w:val="00B36BC2"/>
    <w:rsid w:val="00B403C1"/>
    <w:rsid w:val="00B409D5"/>
    <w:rsid w:val="00B40DEF"/>
    <w:rsid w:val="00B40F1F"/>
    <w:rsid w:val="00B40FAF"/>
    <w:rsid w:val="00B41B1B"/>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2B54"/>
    <w:rsid w:val="00B62B65"/>
    <w:rsid w:val="00B631E9"/>
    <w:rsid w:val="00B65853"/>
    <w:rsid w:val="00B658C6"/>
    <w:rsid w:val="00B66DEC"/>
    <w:rsid w:val="00B6788E"/>
    <w:rsid w:val="00B70934"/>
    <w:rsid w:val="00B70E91"/>
    <w:rsid w:val="00B71CB5"/>
    <w:rsid w:val="00B71D82"/>
    <w:rsid w:val="00B71F17"/>
    <w:rsid w:val="00B721F8"/>
    <w:rsid w:val="00B7239A"/>
    <w:rsid w:val="00B72A46"/>
    <w:rsid w:val="00B730E4"/>
    <w:rsid w:val="00B73115"/>
    <w:rsid w:val="00B737E5"/>
    <w:rsid w:val="00B74D33"/>
    <w:rsid w:val="00B755F9"/>
    <w:rsid w:val="00B761BD"/>
    <w:rsid w:val="00B764A2"/>
    <w:rsid w:val="00B76941"/>
    <w:rsid w:val="00B777E3"/>
    <w:rsid w:val="00B80A08"/>
    <w:rsid w:val="00B81B77"/>
    <w:rsid w:val="00B8288D"/>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B"/>
    <w:rsid w:val="00B96FF0"/>
    <w:rsid w:val="00B97632"/>
    <w:rsid w:val="00BA0CD1"/>
    <w:rsid w:val="00BA1108"/>
    <w:rsid w:val="00BA1F58"/>
    <w:rsid w:val="00BA2C05"/>
    <w:rsid w:val="00BA34A8"/>
    <w:rsid w:val="00BA383D"/>
    <w:rsid w:val="00BA39B5"/>
    <w:rsid w:val="00BA5333"/>
    <w:rsid w:val="00BA538E"/>
    <w:rsid w:val="00BA5D17"/>
    <w:rsid w:val="00BA5FE4"/>
    <w:rsid w:val="00BA6234"/>
    <w:rsid w:val="00BA66EB"/>
    <w:rsid w:val="00BA742E"/>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20A"/>
    <w:rsid w:val="00BC247C"/>
    <w:rsid w:val="00BC2706"/>
    <w:rsid w:val="00BC29BA"/>
    <w:rsid w:val="00BC356B"/>
    <w:rsid w:val="00BC3AF7"/>
    <w:rsid w:val="00BC418B"/>
    <w:rsid w:val="00BC4A73"/>
    <w:rsid w:val="00BC51F5"/>
    <w:rsid w:val="00BC5211"/>
    <w:rsid w:val="00BC5285"/>
    <w:rsid w:val="00BC5A50"/>
    <w:rsid w:val="00BC68DF"/>
    <w:rsid w:val="00BC7575"/>
    <w:rsid w:val="00BD12A9"/>
    <w:rsid w:val="00BD1592"/>
    <w:rsid w:val="00BD2C84"/>
    <w:rsid w:val="00BD3C6A"/>
    <w:rsid w:val="00BD3D9E"/>
    <w:rsid w:val="00BD47DE"/>
    <w:rsid w:val="00BD541F"/>
    <w:rsid w:val="00BD6E18"/>
    <w:rsid w:val="00BD7066"/>
    <w:rsid w:val="00BD7CFE"/>
    <w:rsid w:val="00BE028F"/>
    <w:rsid w:val="00BE05F7"/>
    <w:rsid w:val="00BE190D"/>
    <w:rsid w:val="00BE267C"/>
    <w:rsid w:val="00BE2D8E"/>
    <w:rsid w:val="00BE3B3A"/>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C01202"/>
    <w:rsid w:val="00C018AE"/>
    <w:rsid w:val="00C02732"/>
    <w:rsid w:val="00C04A01"/>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855"/>
    <w:rsid w:val="00C17CAE"/>
    <w:rsid w:val="00C206EC"/>
    <w:rsid w:val="00C23005"/>
    <w:rsid w:val="00C2360D"/>
    <w:rsid w:val="00C23AAF"/>
    <w:rsid w:val="00C24128"/>
    <w:rsid w:val="00C2422B"/>
    <w:rsid w:val="00C25DE3"/>
    <w:rsid w:val="00C2722C"/>
    <w:rsid w:val="00C31BC6"/>
    <w:rsid w:val="00C32B1E"/>
    <w:rsid w:val="00C32B94"/>
    <w:rsid w:val="00C33BF2"/>
    <w:rsid w:val="00C34AB0"/>
    <w:rsid w:val="00C34B85"/>
    <w:rsid w:val="00C35970"/>
    <w:rsid w:val="00C367AA"/>
    <w:rsid w:val="00C36B3A"/>
    <w:rsid w:val="00C370C2"/>
    <w:rsid w:val="00C37522"/>
    <w:rsid w:val="00C44389"/>
    <w:rsid w:val="00C45E4E"/>
    <w:rsid w:val="00C462F7"/>
    <w:rsid w:val="00C4737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75CB7"/>
    <w:rsid w:val="00C76850"/>
    <w:rsid w:val="00C76B1F"/>
    <w:rsid w:val="00C8070D"/>
    <w:rsid w:val="00C84A5B"/>
    <w:rsid w:val="00C8505F"/>
    <w:rsid w:val="00C85742"/>
    <w:rsid w:val="00C86CC8"/>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3672"/>
    <w:rsid w:val="00CB3DC4"/>
    <w:rsid w:val="00CB4EED"/>
    <w:rsid w:val="00CB567D"/>
    <w:rsid w:val="00CB582F"/>
    <w:rsid w:val="00CB6337"/>
    <w:rsid w:val="00CB720B"/>
    <w:rsid w:val="00CB76B9"/>
    <w:rsid w:val="00CB7AFE"/>
    <w:rsid w:val="00CB7B7D"/>
    <w:rsid w:val="00CC018C"/>
    <w:rsid w:val="00CC1C5F"/>
    <w:rsid w:val="00CC3A32"/>
    <w:rsid w:val="00CC3DA5"/>
    <w:rsid w:val="00CC564E"/>
    <w:rsid w:val="00CC5667"/>
    <w:rsid w:val="00CC59A8"/>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5287"/>
    <w:rsid w:val="00CE624F"/>
    <w:rsid w:val="00CF0393"/>
    <w:rsid w:val="00CF0D08"/>
    <w:rsid w:val="00CF12E8"/>
    <w:rsid w:val="00CF14FE"/>
    <w:rsid w:val="00CF1707"/>
    <w:rsid w:val="00CF224C"/>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512C"/>
    <w:rsid w:val="00D05953"/>
    <w:rsid w:val="00D076E7"/>
    <w:rsid w:val="00D07F16"/>
    <w:rsid w:val="00D10FE7"/>
    <w:rsid w:val="00D11BB9"/>
    <w:rsid w:val="00D11DF3"/>
    <w:rsid w:val="00D11FE3"/>
    <w:rsid w:val="00D124E9"/>
    <w:rsid w:val="00D12A58"/>
    <w:rsid w:val="00D12D2E"/>
    <w:rsid w:val="00D21599"/>
    <w:rsid w:val="00D22453"/>
    <w:rsid w:val="00D224FA"/>
    <w:rsid w:val="00D24AA0"/>
    <w:rsid w:val="00D26E5D"/>
    <w:rsid w:val="00D3082A"/>
    <w:rsid w:val="00D30F46"/>
    <w:rsid w:val="00D3191B"/>
    <w:rsid w:val="00D3247C"/>
    <w:rsid w:val="00D32705"/>
    <w:rsid w:val="00D33025"/>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E86"/>
    <w:rsid w:val="00D5475A"/>
    <w:rsid w:val="00D54E8B"/>
    <w:rsid w:val="00D55D10"/>
    <w:rsid w:val="00D56EB7"/>
    <w:rsid w:val="00D57209"/>
    <w:rsid w:val="00D579B1"/>
    <w:rsid w:val="00D57C60"/>
    <w:rsid w:val="00D57D7E"/>
    <w:rsid w:val="00D57EF8"/>
    <w:rsid w:val="00D60B3B"/>
    <w:rsid w:val="00D61457"/>
    <w:rsid w:val="00D614A8"/>
    <w:rsid w:val="00D619B1"/>
    <w:rsid w:val="00D62A56"/>
    <w:rsid w:val="00D62D72"/>
    <w:rsid w:val="00D640A3"/>
    <w:rsid w:val="00D6733A"/>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3269"/>
    <w:rsid w:val="00D8383E"/>
    <w:rsid w:val="00D85098"/>
    <w:rsid w:val="00D85104"/>
    <w:rsid w:val="00D853B2"/>
    <w:rsid w:val="00D8620F"/>
    <w:rsid w:val="00D86EC9"/>
    <w:rsid w:val="00D90555"/>
    <w:rsid w:val="00D93160"/>
    <w:rsid w:val="00D9317A"/>
    <w:rsid w:val="00D937DE"/>
    <w:rsid w:val="00D9383E"/>
    <w:rsid w:val="00D94C81"/>
    <w:rsid w:val="00D95681"/>
    <w:rsid w:val="00D973C1"/>
    <w:rsid w:val="00D97FA8"/>
    <w:rsid w:val="00DA0B36"/>
    <w:rsid w:val="00DA29CC"/>
    <w:rsid w:val="00DA4C96"/>
    <w:rsid w:val="00DA4F17"/>
    <w:rsid w:val="00DA7292"/>
    <w:rsid w:val="00DB0126"/>
    <w:rsid w:val="00DB08A9"/>
    <w:rsid w:val="00DB093B"/>
    <w:rsid w:val="00DB1A69"/>
    <w:rsid w:val="00DB1BCB"/>
    <w:rsid w:val="00DB25EF"/>
    <w:rsid w:val="00DB2BCC"/>
    <w:rsid w:val="00DB39E2"/>
    <w:rsid w:val="00DB3FE1"/>
    <w:rsid w:val="00DB5E83"/>
    <w:rsid w:val="00DB6F4E"/>
    <w:rsid w:val="00DB7106"/>
    <w:rsid w:val="00DB76B1"/>
    <w:rsid w:val="00DB7E2C"/>
    <w:rsid w:val="00DC0D62"/>
    <w:rsid w:val="00DC1148"/>
    <w:rsid w:val="00DC1AEE"/>
    <w:rsid w:val="00DC1BFA"/>
    <w:rsid w:val="00DC5103"/>
    <w:rsid w:val="00DC5181"/>
    <w:rsid w:val="00DC5DA9"/>
    <w:rsid w:val="00DC5DF3"/>
    <w:rsid w:val="00DC7A3A"/>
    <w:rsid w:val="00DC7A7D"/>
    <w:rsid w:val="00DC7B4C"/>
    <w:rsid w:val="00DD05E4"/>
    <w:rsid w:val="00DD10F5"/>
    <w:rsid w:val="00DD229E"/>
    <w:rsid w:val="00DD2992"/>
    <w:rsid w:val="00DD3116"/>
    <w:rsid w:val="00DD3752"/>
    <w:rsid w:val="00DD3BBA"/>
    <w:rsid w:val="00DD3E8B"/>
    <w:rsid w:val="00DD4103"/>
    <w:rsid w:val="00DD41FA"/>
    <w:rsid w:val="00DD5FD8"/>
    <w:rsid w:val="00DD6006"/>
    <w:rsid w:val="00DD6055"/>
    <w:rsid w:val="00DD6633"/>
    <w:rsid w:val="00DD72BE"/>
    <w:rsid w:val="00DD7440"/>
    <w:rsid w:val="00DE05BC"/>
    <w:rsid w:val="00DE267D"/>
    <w:rsid w:val="00DE3655"/>
    <w:rsid w:val="00DE4EFA"/>
    <w:rsid w:val="00DE518B"/>
    <w:rsid w:val="00DE59A6"/>
    <w:rsid w:val="00DE5C2D"/>
    <w:rsid w:val="00DE5D8B"/>
    <w:rsid w:val="00DE618E"/>
    <w:rsid w:val="00DF0F66"/>
    <w:rsid w:val="00DF17EC"/>
    <w:rsid w:val="00DF17FF"/>
    <w:rsid w:val="00DF18F8"/>
    <w:rsid w:val="00DF2CEE"/>
    <w:rsid w:val="00DF37F3"/>
    <w:rsid w:val="00DF3B05"/>
    <w:rsid w:val="00DF4114"/>
    <w:rsid w:val="00DF5167"/>
    <w:rsid w:val="00DF64EA"/>
    <w:rsid w:val="00DF6B83"/>
    <w:rsid w:val="00E01CB3"/>
    <w:rsid w:val="00E01D24"/>
    <w:rsid w:val="00E03858"/>
    <w:rsid w:val="00E03907"/>
    <w:rsid w:val="00E04207"/>
    <w:rsid w:val="00E06B17"/>
    <w:rsid w:val="00E06CE2"/>
    <w:rsid w:val="00E10ECC"/>
    <w:rsid w:val="00E10EF3"/>
    <w:rsid w:val="00E13683"/>
    <w:rsid w:val="00E136C0"/>
    <w:rsid w:val="00E13A8C"/>
    <w:rsid w:val="00E16148"/>
    <w:rsid w:val="00E16170"/>
    <w:rsid w:val="00E163D8"/>
    <w:rsid w:val="00E16559"/>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EDC"/>
    <w:rsid w:val="00E34107"/>
    <w:rsid w:val="00E36D9C"/>
    <w:rsid w:val="00E37223"/>
    <w:rsid w:val="00E409C0"/>
    <w:rsid w:val="00E413E3"/>
    <w:rsid w:val="00E416F8"/>
    <w:rsid w:val="00E4170E"/>
    <w:rsid w:val="00E41711"/>
    <w:rsid w:val="00E41EAC"/>
    <w:rsid w:val="00E427C4"/>
    <w:rsid w:val="00E43A19"/>
    <w:rsid w:val="00E45199"/>
    <w:rsid w:val="00E45746"/>
    <w:rsid w:val="00E458E1"/>
    <w:rsid w:val="00E46BF6"/>
    <w:rsid w:val="00E46F56"/>
    <w:rsid w:val="00E479E3"/>
    <w:rsid w:val="00E47EE4"/>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5DE6"/>
    <w:rsid w:val="00EB5EAA"/>
    <w:rsid w:val="00EB78DE"/>
    <w:rsid w:val="00EB7AD1"/>
    <w:rsid w:val="00EC06A5"/>
    <w:rsid w:val="00EC0B53"/>
    <w:rsid w:val="00EC1841"/>
    <w:rsid w:val="00EC18E4"/>
    <w:rsid w:val="00EC19C7"/>
    <w:rsid w:val="00EC36F5"/>
    <w:rsid w:val="00EC4FFC"/>
    <w:rsid w:val="00EC6100"/>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C64"/>
    <w:rsid w:val="00EE0351"/>
    <w:rsid w:val="00EE038A"/>
    <w:rsid w:val="00EE03EA"/>
    <w:rsid w:val="00EE06B8"/>
    <w:rsid w:val="00EE1857"/>
    <w:rsid w:val="00EE1CEC"/>
    <w:rsid w:val="00EE22BF"/>
    <w:rsid w:val="00EE2AD7"/>
    <w:rsid w:val="00EE3256"/>
    <w:rsid w:val="00EE3C0A"/>
    <w:rsid w:val="00EE4C39"/>
    <w:rsid w:val="00EE5CF4"/>
    <w:rsid w:val="00EE6190"/>
    <w:rsid w:val="00EE6697"/>
    <w:rsid w:val="00EF0580"/>
    <w:rsid w:val="00EF05E0"/>
    <w:rsid w:val="00EF0A42"/>
    <w:rsid w:val="00EF0B8D"/>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B48"/>
    <w:rsid w:val="00F25B8A"/>
    <w:rsid w:val="00F25C4F"/>
    <w:rsid w:val="00F25E84"/>
    <w:rsid w:val="00F268C9"/>
    <w:rsid w:val="00F274D9"/>
    <w:rsid w:val="00F301B6"/>
    <w:rsid w:val="00F30E94"/>
    <w:rsid w:val="00F3185F"/>
    <w:rsid w:val="00F32B6D"/>
    <w:rsid w:val="00F3312F"/>
    <w:rsid w:val="00F335B4"/>
    <w:rsid w:val="00F335F8"/>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3301"/>
    <w:rsid w:val="00F5418A"/>
    <w:rsid w:val="00F542DB"/>
    <w:rsid w:val="00F543FB"/>
    <w:rsid w:val="00F546E4"/>
    <w:rsid w:val="00F55C86"/>
    <w:rsid w:val="00F56EBE"/>
    <w:rsid w:val="00F56EC4"/>
    <w:rsid w:val="00F57E6F"/>
    <w:rsid w:val="00F57EBC"/>
    <w:rsid w:val="00F6161F"/>
    <w:rsid w:val="00F61791"/>
    <w:rsid w:val="00F63163"/>
    <w:rsid w:val="00F63F83"/>
    <w:rsid w:val="00F6434E"/>
    <w:rsid w:val="00F65506"/>
    <w:rsid w:val="00F6555B"/>
    <w:rsid w:val="00F65914"/>
    <w:rsid w:val="00F6765A"/>
    <w:rsid w:val="00F7024A"/>
    <w:rsid w:val="00F720F4"/>
    <w:rsid w:val="00F72106"/>
    <w:rsid w:val="00F7231A"/>
    <w:rsid w:val="00F7243F"/>
    <w:rsid w:val="00F729B8"/>
    <w:rsid w:val="00F72D11"/>
    <w:rsid w:val="00F72E79"/>
    <w:rsid w:val="00F73C65"/>
    <w:rsid w:val="00F745C4"/>
    <w:rsid w:val="00F74DE4"/>
    <w:rsid w:val="00F74E27"/>
    <w:rsid w:val="00F76105"/>
    <w:rsid w:val="00F76C4D"/>
    <w:rsid w:val="00F77279"/>
    <w:rsid w:val="00F7784B"/>
    <w:rsid w:val="00F8061C"/>
    <w:rsid w:val="00F8074C"/>
    <w:rsid w:val="00F80A0D"/>
    <w:rsid w:val="00F80D92"/>
    <w:rsid w:val="00F811FF"/>
    <w:rsid w:val="00F8192D"/>
    <w:rsid w:val="00F81AE6"/>
    <w:rsid w:val="00F829CB"/>
    <w:rsid w:val="00F82EE5"/>
    <w:rsid w:val="00F836C8"/>
    <w:rsid w:val="00F8370D"/>
    <w:rsid w:val="00F83AAF"/>
    <w:rsid w:val="00F846BB"/>
    <w:rsid w:val="00F84E0F"/>
    <w:rsid w:val="00F84E5B"/>
    <w:rsid w:val="00F86FF2"/>
    <w:rsid w:val="00F8751C"/>
    <w:rsid w:val="00F87EFF"/>
    <w:rsid w:val="00F90949"/>
    <w:rsid w:val="00F911B5"/>
    <w:rsid w:val="00F93BB3"/>
    <w:rsid w:val="00F95669"/>
    <w:rsid w:val="00F958A2"/>
    <w:rsid w:val="00F9618C"/>
    <w:rsid w:val="00F96DA5"/>
    <w:rsid w:val="00F97820"/>
    <w:rsid w:val="00F97A25"/>
    <w:rsid w:val="00FA0CDE"/>
    <w:rsid w:val="00FA1D10"/>
    <w:rsid w:val="00FA1EE1"/>
    <w:rsid w:val="00FA3236"/>
    <w:rsid w:val="00FA4355"/>
    <w:rsid w:val="00FA5078"/>
    <w:rsid w:val="00FA7947"/>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5889"/>
    <w:rsid w:val="00FC6988"/>
    <w:rsid w:val="00FC69E4"/>
    <w:rsid w:val="00FC6F56"/>
    <w:rsid w:val="00FC79EC"/>
    <w:rsid w:val="00FC7E1F"/>
    <w:rsid w:val="00FC7E29"/>
    <w:rsid w:val="00FD144B"/>
    <w:rsid w:val="00FD1A60"/>
    <w:rsid w:val="00FD1F7A"/>
    <w:rsid w:val="00FD1FF5"/>
    <w:rsid w:val="00FD21B9"/>
    <w:rsid w:val="00FD239C"/>
    <w:rsid w:val="00FD255B"/>
    <w:rsid w:val="00FD2E70"/>
    <w:rsid w:val="00FD3247"/>
    <w:rsid w:val="00FD32C1"/>
    <w:rsid w:val="00FD38F2"/>
    <w:rsid w:val="00FD3AD3"/>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6093"/>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73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yperlink" Target="http://www.pcbs.gov.ps/Downloads/book2383.pdf"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4531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#,##0.0</c:formatCode>
                <c:ptCount val="2"/>
                <c:pt idx="0" formatCode="General">
                  <c:v>866.3</c:v>
                </c:pt>
                <c:pt idx="1">
                  <c:v>4418.4000000000005</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formatCode="#,##0">
                  <c:v>584.6</c:v>
                </c:pt>
                <c:pt idx="1">
                  <c:v>3441.3</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formatCode="#,##0">
                  <c:v>389.7</c:v>
                </c:pt>
                <c:pt idx="1">
                  <c:v>2595.1</c:v>
                </c:pt>
              </c:numCache>
            </c:numRef>
          </c:val>
        </c:ser>
        <c:axId val="128287104"/>
        <c:axId val="128288640"/>
      </c:barChart>
      <c:catAx>
        <c:axId val="128287104"/>
        <c:scaling>
          <c:orientation val="minMax"/>
        </c:scaling>
        <c:axPos val="b"/>
        <c:numFmt formatCode="General" sourceLinked="1"/>
        <c:tickLblPos val="nextTo"/>
        <c:txPr>
          <a:bodyPr rot="0" vert="horz"/>
          <a:lstStyle/>
          <a:p>
            <a:pPr>
              <a:defRPr/>
            </a:pPr>
            <a:endParaRPr lang="ar-SA"/>
          </a:p>
        </c:txPr>
        <c:crossAx val="128288640"/>
        <c:crossesAt val="0"/>
        <c:auto val="1"/>
        <c:lblAlgn val="ctr"/>
        <c:lblOffset val="100"/>
        <c:tickLblSkip val="1"/>
        <c:tickMarkSkip val="1"/>
      </c:catAx>
      <c:valAx>
        <c:axId val="128288640"/>
        <c:scaling>
          <c:orientation val="minMax"/>
          <c:max val="5000"/>
          <c:min val="0"/>
        </c:scaling>
        <c:axPos val="l"/>
        <c:title>
          <c:tx>
            <c:rich>
              <a:bodyPr/>
              <a:lstStyle/>
              <a:p>
                <a:pPr>
                  <a:defRPr/>
                </a:pPr>
                <a:r>
                  <a:rPr lang="ar-SA"/>
                  <a:t>العدد بالالف</a:t>
                </a:r>
              </a:p>
            </c:rich>
          </c:tx>
          <c:layout>
            <c:manualLayout>
              <c:xMode val="edge"/>
              <c:yMode val="edge"/>
              <c:x val="0"/>
              <c:y val="0.3478260869565345"/>
            </c:manualLayout>
          </c:layout>
        </c:title>
        <c:numFmt formatCode="General" sourceLinked="1"/>
        <c:tickLblPos val="nextTo"/>
        <c:txPr>
          <a:bodyPr rot="0" vert="horz"/>
          <a:lstStyle/>
          <a:p>
            <a:pPr>
              <a:defRPr/>
            </a:pPr>
            <a:endParaRPr lang="ar-SA"/>
          </a:p>
        </c:txPr>
        <c:crossAx val="128287104"/>
        <c:crosses val="autoZero"/>
        <c:crossBetween val="between"/>
        <c:majorUnit val="500"/>
        <c:minorUnit val="500"/>
      </c:valAx>
      <c:spPr>
        <a:noFill/>
      </c:spPr>
    </c:plotArea>
    <c:legend>
      <c:legendPos val="r"/>
      <c:layout>
        <c:manualLayout>
          <c:xMode val="edge"/>
          <c:yMode val="edge"/>
          <c:x val="0.86977014231266325"/>
          <c:y val="3.4409587981002292E-2"/>
          <c:w val="0.11629337265663256"/>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9016307652285112"/>
          <c:y val="0.20952328915709145"/>
          <c:w val="0.38378570228415776"/>
          <c:h val="0.7663795001402407"/>
        </c:manualLayout>
      </c:layout>
      <c:pieChart>
        <c:varyColors val="1"/>
        <c:ser>
          <c:idx val="0"/>
          <c:order val="0"/>
          <c:explosion val="8"/>
          <c:dLbls>
            <c:dLbl>
              <c:idx val="0"/>
              <c:layout>
                <c:manualLayout>
                  <c:x val="7.9189130252137113E-2"/>
                  <c:y val="1.4065651660715352E-2"/>
                </c:manualLayout>
              </c:layout>
              <c:tx>
                <c:rich>
                  <a:bodyPr/>
                  <a:lstStyle/>
                  <a:p>
                    <a:r>
                      <a:rPr lang="ar-JO" sz="900">
                        <a:latin typeface="Arial" pitchFamily="34" charset="0"/>
                        <a:cs typeface="Arial" pitchFamily="34" charset="0"/>
                      </a:rPr>
                      <a:t>ف</a:t>
                    </a:r>
                    <a:r>
                      <a:rPr lang="ar-JO"/>
                      <a:t>يلا
</a:t>
                    </a:r>
                    <a:r>
                      <a:rPr lang="en-US"/>
                      <a:t>1.1</a:t>
                    </a:r>
                    <a:r>
                      <a:rPr lang="ar-JO"/>
                      <a:t>%</a:t>
                    </a:r>
                  </a:p>
                </c:rich>
              </c:tx>
              <c:showCatName val="1"/>
              <c:showPercent val="1"/>
            </c:dLbl>
            <c:dLbl>
              <c:idx val="1"/>
              <c:layout>
                <c:manualLayout>
                  <c:x val="3.8469678761680982E-2"/>
                  <c:y val="8.5010234726351483E-2"/>
                </c:manualLayout>
              </c:layout>
              <c:tx>
                <c:rich>
                  <a:bodyPr/>
                  <a:lstStyle/>
                  <a:p>
                    <a:r>
                      <a:rPr lang="ar-SA" sz="900">
                        <a:latin typeface="Arial" pitchFamily="34" charset="0"/>
                        <a:cs typeface="Arial" pitchFamily="34" charset="0"/>
                      </a:rPr>
                      <a:t>د</a:t>
                    </a:r>
                    <a:r>
                      <a:rPr lang="ar-SA"/>
                      <a:t>ار
</a:t>
                    </a:r>
                    <a:r>
                      <a:rPr lang="en-US"/>
                      <a:t>35.7</a:t>
                    </a:r>
                    <a:r>
                      <a:rPr lang="ar-SA"/>
                      <a:t>%</a:t>
                    </a:r>
                  </a:p>
                </c:rich>
              </c:tx>
              <c:showCatName val="1"/>
              <c:showPercent val="1"/>
            </c:dLbl>
            <c:dLbl>
              <c:idx val="2"/>
              <c:layout>
                <c:manualLayout>
                  <c:x val="-2.0162481610659197E-3"/>
                  <c:y val="-1.5230786976608554E-2"/>
                </c:manualLayout>
              </c:layout>
              <c:tx>
                <c:rich>
                  <a:bodyPr/>
                  <a:lstStyle/>
                  <a:p>
                    <a:r>
                      <a:rPr lang="ar-JO" sz="900">
                        <a:latin typeface="Arial" pitchFamily="34" charset="0"/>
                        <a:cs typeface="Arial" pitchFamily="34" charset="0"/>
                      </a:rPr>
                      <a:t>ش</a:t>
                    </a:r>
                    <a:r>
                      <a:rPr lang="ar-JO"/>
                      <a:t>قة
</a:t>
                    </a:r>
                    <a:r>
                      <a:rPr lang="en-US"/>
                      <a:t>62.3</a:t>
                    </a:r>
                    <a:r>
                      <a:rPr lang="ar-JO"/>
                      <a:t>%</a:t>
                    </a:r>
                  </a:p>
                </c:rich>
              </c:tx>
              <c:showCatName val="1"/>
              <c:showPercent val="1"/>
            </c:dLbl>
            <c:dLbl>
              <c:idx val="3"/>
              <c:layout>
                <c:manualLayout>
                  <c:x val="-9.3294331293491392E-2"/>
                  <c:y val="6.8362483987882944E-2"/>
                </c:manualLayout>
              </c:layout>
              <c:tx>
                <c:rich>
                  <a:bodyPr/>
                  <a:lstStyle/>
                  <a:p>
                    <a:r>
                      <a:rPr lang="ar-SA" sz="900">
                        <a:latin typeface="Arial" pitchFamily="34" charset="0"/>
                        <a:cs typeface="Arial" pitchFamily="34" charset="0"/>
                      </a:rPr>
                      <a:t>غ</a:t>
                    </a:r>
                    <a:r>
                      <a:rPr lang="ar-SA"/>
                      <a:t>رفة مستقلة
</a:t>
                    </a:r>
                    <a:r>
                      <a:rPr lang="en-US"/>
                      <a:t>0.5</a:t>
                    </a:r>
                    <a:r>
                      <a:rPr lang="ar-SA"/>
                      <a:t>%</a:t>
                    </a:r>
                  </a:p>
                </c:rich>
              </c:tx>
              <c:showCatName val="1"/>
              <c:showPercent val="1"/>
            </c:dLbl>
            <c:dLbl>
              <c:idx val="4"/>
              <c:layout>
                <c:manualLayout>
                  <c:x val="-1.057048045713456E-2"/>
                  <c:y val="-3.5980467746080699E-2"/>
                </c:manualLayout>
              </c:layout>
              <c:tx>
                <c:rich>
                  <a:bodyPr/>
                  <a:lstStyle/>
                  <a:p>
                    <a:r>
                      <a:rPr lang="ar-JO" sz="900">
                        <a:latin typeface="Arial" pitchFamily="34" charset="0"/>
                        <a:cs typeface="Arial" pitchFamily="34" charset="0"/>
                      </a:rPr>
                      <a:t>أ</a:t>
                    </a:r>
                    <a:r>
                      <a:rPr lang="ar-JO"/>
                      <a:t>خرى*
</a:t>
                    </a:r>
                    <a:r>
                      <a:rPr lang="en-US"/>
                      <a:t>0.4</a:t>
                    </a:r>
                    <a:r>
                      <a:rPr lang="ar-JO"/>
                      <a:t>%</a:t>
                    </a:r>
                  </a:p>
                </c:rich>
              </c:tx>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Sheet1!$A$2:$A$6</c:f>
              <c:strCache>
                <c:ptCount val="5"/>
                <c:pt idx="0">
                  <c:v>فيلا</c:v>
                </c:pt>
                <c:pt idx="1">
                  <c:v>دار</c:v>
                </c:pt>
                <c:pt idx="2">
                  <c:v>شقة</c:v>
                </c:pt>
                <c:pt idx="3">
                  <c:v>غرفة مستقلة</c:v>
                </c:pt>
                <c:pt idx="4">
                  <c:v>أخرى*</c:v>
                </c:pt>
              </c:strCache>
            </c:strRef>
          </c:cat>
          <c:val>
            <c:numRef>
              <c:f>Sheet1!$B$2:$B$6</c:f>
              <c:numCache>
                <c:formatCode>General</c:formatCode>
                <c:ptCount val="5"/>
                <c:pt idx="0">
                  <c:v>1.1000000000000001</c:v>
                </c:pt>
                <c:pt idx="1">
                  <c:v>35.700000000000003</c:v>
                </c:pt>
                <c:pt idx="2" formatCode="0.0">
                  <c:v>62.3</c:v>
                </c:pt>
                <c:pt idx="3" formatCode="0.0">
                  <c:v>0.5</c:v>
                </c:pt>
                <c:pt idx="4" formatCode="0.0">
                  <c:v>0.4</c:v>
                </c:pt>
              </c:numCache>
            </c:numRef>
          </c:val>
        </c:ser>
        <c:dLbls>
          <c:showCatName val="1"/>
          <c:showPercent val="1"/>
        </c:dLbls>
        <c:firstSliceAng val="0"/>
      </c:pieChart>
    </c:plotArea>
    <c:plotVisOnly val="1"/>
    <c:dispBlanksAs val="zero"/>
  </c:chart>
  <c:spPr>
    <a:noFill/>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pieChart>
        <c:varyColors val="1"/>
        <c:ser>
          <c:idx val="2"/>
          <c:order val="0"/>
          <c:explosion val="9"/>
          <c:dLbls>
            <c:dLbl>
              <c:idx val="0"/>
              <c:layout>
                <c:manualLayout>
                  <c:x val="-3.6644249773862117E-2"/>
                  <c:y val="-0.12829272718348839"/>
                </c:manualLayout>
              </c:layout>
              <c:showCatName val="1"/>
              <c:showPercent val="1"/>
            </c:dLbl>
            <c:dLbl>
              <c:idx val="1"/>
              <c:layout>
                <c:manualLayout>
                  <c:x val="-0.17092025404455588"/>
                  <c:y val="-1.4194552563906162E-2"/>
                </c:manualLayout>
              </c:layout>
              <c:showCatName val="1"/>
              <c:showPercent val="1"/>
            </c:dLbl>
            <c:dLbl>
              <c:idx val="2"/>
              <c:layout>
                <c:manualLayout>
                  <c:x val="-3.9438396983413296E-2"/>
                  <c:y val="-1.8310356789278361E-2"/>
                </c:manualLayout>
              </c:layout>
              <c:showCatName val="1"/>
              <c:showPercent val="1"/>
            </c:dLbl>
            <c:dLbl>
              <c:idx val="3"/>
              <c:layout>
                <c:manualLayout>
                  <c:x val="-2.6487226063841452E-3"/>
                  <c:y val="2.2589593247440413E-2"/>
                </c:manualLayout>
              </c:layout>
              <c:tx>
                <c:rich>
                  <a:bodyPr/>
                  <a:lstStyle/>
                  <a:p>
                    <a:r>
                      <a:rPr lang="ar-SA" sz="900">
                        <a:latin typeface="Arial" pitchFamily="34" charset="0"/>
                        <a:cs typeface="Arial" pitchFamily="34" charset="0"/>
                      </a:rPr>
                      <a:t>د</a:t>
                    </a:r>
                    <a:r>
                      <a:rPr lang="ar-SA"/>
                      <a:t>ون مقابل
5.7%</a:t>
                    </a:r>
                  </a:p>
                </c:rich>
              </c:tx>
              <c:showCatName val="1"/>
              <c:showPercent val="1"/>
            </c:dLbl>
            <c:dLbl>
              <c:idx val="4"/>
              <c:layout>
                <c:manualLayout>
                  <c:x val="-2.2193064688690006E-2"/>
                  <c:y val="0.10580212549647022"/>
                </c:manualLayout>
              </c:layout>
              <c:tx>
                <c:rich>
                  <a:bodyPr/>
                  <a:lstStyle/>
                  <a:p>
                    <a:r>
                      <a:rPr lang="ar-SA" sz="900">
                        <a:latin typeface="Arial" pitchFamily="34" charset="0"/>
                        <a:cs typeface="Arial" pitchFamily="34" charset="0"/>
                      </a:rPr>
                      <a:t>أ</a:t>
                    </a:r>
                    <a:r>
                      <a:rPr lang="ar-SA"/>
                      <a:t>خرى*
0.2%</a:t>
                    </a:r>
                  </a:p>
                </c:rich>
              </c:tx>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0.0</c:formatCode>
                <c:ptCount val="5"/>
                <c:pt idx="0">
                  <c:v>85.6</c:v>
                </c:pt>
                <c:pt idx="1">
                  <c:v>8</c:v>
                </c:pt>
                <c:pt idx="2">
                  <c:v>0.5</c:v>
                </c:pt>
                <c:pt idx="3">
                  <c:v>5.8</c:v>
                </c:pt>
                <c:pt idx="4">
                  <c:v>0.1</c:v>
                </c:pt>
              </c:numCache>
            </c:numRef>
          </c:val>
        </c:ser>
        <c:dLbls>
          <c:showCatName val="1"/>
          <c:showPercent val="1"/>
        </c:dLbls>
        <c:firstSliceAng val="66"/>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035942178725642"/>
          <c:y val="0.1061804427873856"/>
          <c:w val="0.45173790154991544"/>
          <c:h val="0.86849295584101749"/>
        </c:manualLayout>
      </c:layout>
      <c:pieChart>
        <c:varyColors val="1"/>
        <c:ser>
          <c:idx val="0"/>
          <c:order val="0"/>
          <c:tx>
            <c:strRef>
              <c:f>Sheet1!$B$1</c:f>
              <c:strCache>
                <c:ptCount val="1"/>
                <c:pt idx="0">
                  <c:v>Sales</c:v>
                </c:pt>
              </c:strCache>
            </c:strRef>
          </c:tx>
          <c:explosion val="25"/>
          <c:dPt>
            <c:idx val="0"/>
            <c:explosion val="6"/>
          </c:dPt>
          <c:dPt>
            <c:idx val="1"/>
            <c:explosion val="8"/>
          </c:dPt>
          <c:dPt>
            <c:idx val="2"/>
            <c:explosion val="10"/>
          </c:dPt>
          <c:dLbls>
            <c:dLbl>
              <c:idx val="0"/>
              <c:layout>
                <c:manualLayout>
                  <c:x val="9.2485085229850588E-3"/>
                  <c:y val="0.1006202840691853"/>
                </c:manualLayout>
              </c:layout>
              <c:showCatName val="1"/>
              <c:showPercent val="1"/>
            </c:dLbl>
            <c:dLbl>
              <c:idx val="1"/>
              <c:layout>
                <c:manualLayout>
                  <c:x val="-7.6246570595507254E-2"/>
                  <c:y val="-0.11984818344527606"/>
                </c:manualLayout>
              </c:layout>
              <c:showCatName val="1"/>
              <c:showPercent val="1"/>
            </c:dLbl>
            <c:dLbl>
              <c:idx val="2"/>
              <c:layout>
                <c:manualLayout>
                  <c:x val="-9.0166790502582708E-2"/>
                  <c:y val="7.8075333610993378E-2"/>
                </c:manualLayout>
              </c:layout>
              <c:showCatName val="1"/>
              <c:showPercent val="1"/>
            </c:dLbl>
            <c:dLbl>
              <c:idx val="3"/>
              <c:layout>
                <c:manualLayout>
                  <c:x val="7.6170461998318423E-2"/>
                  <c:y val="3.8489567516554489E-2"/>
                </c:manualLayout>
              </c:layout>
              <c:showCatName val="1"/>
              <c:showPercent val="1"/>
            </c:dLbl>
            <c:numFmt formatCode="0.0%" sourceLinked="0"/>
            <c:txPr>
              <a:bodyPr/>
              <a:lstStyle/>
              <a:p>
                <a:pPr>
                  <a:defRPr sz="900" baseline="0">
                    <a:latin typeface="Arial" pitchFamily="34" charset="0"/>
                    <a:cs typeface="Arial" pitchFamily="34" charset="0"/>
                  </a:defRPr>
                </a:pPr>
                <a:endParaRPr lang="ar-SA"/>
              </a:p>
            </c:txPr>
            <c:showCatName val="1"/>
            <c:showPercent val="1"/>
          </c:dLbls>
          <c:cat>
            <c:strRef>
              <c:f>Sheet1!$A$2:$A$5</c:f>
              <c:strCache>
                <c:ptCount val="4"/>
                <c:pt idx="0">
                  <c:v>مرحاض متصل بشبكة مجاري عامة</c:v>
                </c:pt>
                <c:pt idx="1">
                  <c:v>مرحاض متصل بحفرة امتصاصية </c:v>
                </c:pt>
                <c:pt idx="2">
                  <c:v>مرحاض متصل بحفرة صماء</c:v>
                </c:pt>
                <c:pt idx="3">
                  <c:v>اخرى**</c:v>
                </c:pt>
              </c:strCache>
            </c:strRef>
          </c:cat>
          <c:val>
            <c:numRef>
              <c:f>Sheet1!$B$2:$B$5</c:f>
              <c:numCache>
                <c:formatCode>####.0</c:formatCode>
                <c:ptCount val="4"/>
                <c:pt idx="0">
                  <c:v>54.6</c:v>
                </c:pt>
                <c:pt idx="1">
                  <c:v>34</c:v>
                </c:pt>
                <c:pt idx="2">
                  <c:v>11.1</c:v>
                </c:pt>
                <c:pt idx="3" formatCode="General">
                  <c:v>0.30000000000000032</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9090F-2D27-4044-AE00-F17FB3313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TotalTime>
  <Pages>38</Pages>
  <Words>5910</Words>
  <Characters>33691</Characters>
  <Application>Microsoft Office Word</Application>
  <DocSecurity>0</DocSecurity>
  <Lines>280</Lines>
  <Paragraphs>79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39522</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Hananj</cp:lastModifiedBy>
  <cp:revision>26</cp:revision>
  <cp:lastPrinted>2019-07-09T08:27:00Z</cp:lastPrinted>
  <dcterms:created xsi:type="dcterms:W3CDTF">2019-06-25T11:00:00Z</dcterms:created>
  <dcterms:modified xsi:type="dcterms:W3CDTF">2019-09-17T09:56:00Z</dcterms:modified>
</cp:coreProperties>
</file>